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00" w:rsidRPr="00F13225" w:rsidRDefault="00297300" w:rsidP="005B5E09">
      <w:pPr>
        <w:snapToGrid w:val="0"/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F13225">
        <w:rPr>
          <w:rFonts w:eastAsia="標楷體" w:hint="eastAsia"/>
          <w:b/>
          <w:bCs/>
          <w:sz w:val="36"/>
          <w:szCs w:val="36"/>
        </w:rPr>
        <w:t>國立體育大學</w:t>
      </w:r>
      <w:r w:rsidR="008B4589">
        <w:rPr>
          <w:rFonts w:eastAsia="標楷體" w:hint="eastAsia"/>
          <w:b/>
          <w:bCs/>
          <w:sz w:val="36"/>
          <w:szCs w:val="36"/>
        </w:rPr>
        <w:t>109</w:t>
      </w:r>
      <w:r w:rsidR="00E2591C">
        <w:rPr>
          <w:rFonts w:eastAsia="標楷體" w:hint="eastAsia"/>
          <w:b/>
          <w:bCs/>
          <w:sz w:val="36"/>
          <w:szCs w:val="36"/>
        </w:rPr>
        <w:t>年度</w:t>
      </w:r>
      <w:r w:rsidRPr="00F13225">
        <w:rPr>
          <w:rFonts w:eastAsia="標楷體" w:hint="eastAsia"/>
          <w:b/>
          <w:bCs/>
          <w:sz w:val="36"/>
          <w:szCs w:val="36"/>
        </w:rPr>
        <w:t>稽核</w:t>
      </w:r>
      <w:r w:rsidR="00F13225" w:rsidRPr="00F13225">
        <w:rPr>
          <w:rFonts w:eastAsia="標楷體" w:hint="eastAsia"/>
          <w:b/>
          <w:bCs/>
          <w:sz w:val="36"/>
          <w:szCs w:val="36"/>
        </w:rPr>
        <w:t>事</w:t>
      </w:r>
      <w:r w:rsidRPr="00F13225">
        <w:rPr>
          <w:rFonts w:eastAsia="標楷體" w:hint="eastAsia"/>
          <w:b/>
          <w:bCs/>
          <w:sz w:val="36"/>
          <w:szCs w:val="36"/>
        </w:rPr>
        <w:t>項表</w:t>
      </w:r>
    </w:p>
    <w:p w:rsidR="00297300" w:rsidRPr="00811BE9" w:rsidRDefault="00A4264B" w:rsidP="00811BE9">
      <w:pPr>
        <w:spacing w:line="500" w:lineRule="exact"/>
        <w:rPr>
          <w:rFonts w:eastAsia="標楷體"/>
          <w:sz w:val="32"/>
          <w:szCs w:val="32"/>
        </w:rPr>
      </w:pPr>
      <w:r w:rsidRPr="00737F27">
        <w:rPr>
          <w:rFonts w:ascii="標楷體" w:eastAsia="標楷體" w:hAnsi="標楷體" w:hint="eastAsia"/>
          <w:b/>
          <w:sz w:val="32"/>
          <w:szCs w:val="32"/>
        </w:rPr>
        <w:t>表</w:t>
      </w:r>
      <w:r w:rsidR="00C559EC" w:rsidRPr="00737F27">
        <w:rPr>
          <w:rFonts w:eastAsia="標楷體"/>
          <w:b/>
          <w:sz w:val="32"/>
          <w:szCs w:val="32"/>
        </w:rPr>
        <w:t>3</w:t>
      </w:r>
      <w:r w:rsidRPr="00737F27">
        <w:rPr>
          <w:rFonts w:eastAsia="標楷體"/>
          <w:b/>
          <w:sz w:val="32"/>
          <w:szCs w:val="32"/>
        </w:rPr>
        <w:t xml:space="preserve"> </w:t>
      </w:r>
      <w:r w:rsidRPr="00B341B3">
        <w:rPr>
          <w:rFonts w:ascii="標楷體" w:eastAsia="標楷體" w:hAnsi="標楷體" w:hint="eastAsia"/>
          <w:sz w:val="32"/>
          <w:szCs w:val="32"/>
        </w:rPr>
        <w:t xml:space="preserve"> </w:t>
      </w:r>
      <w:r w:rsidRPr="00B341B3">
        <w:rPr>
          <w:rFonts w:eastAsia="標楷體" w:hint="eastAsia"/>
          <w:b/>
          <w:bCs/>
          <w:sz w:val="32"/>
          <w:szCs w:val="32"/>
        </w:rPr>
        <w:t>稽核事項：「校務基金運用狀況</w:t>
      </w:r>
      <w:r w:rsidR="00C559EC">
        <w:rPr>
          <w:rFonts w:eastAsia="標楷體" w:hint="eastAsia"/>
          <w:b/>
          <w:bCs/>
          <w:sz w:val="32"/>
          <w:szCs w:val="32"/>
        </w:rPr>
        <w:t>及開源節流計畫執行</w:t>
      </w:r>
      <w:r w:rsidR="000630CE">
        <w:rPr>
          <w:rFonts w:eastAsia="標楷體" w:hint="eastAsia"/>
          <w:b/>
          <w:bCs/>
          <w:sz w:val="32"/>
          <w:szCs w:val="32"/>
        </w:rPr>
        <w:t>狀況</w:t>
      </w:r>
      <w:r w:rsidRPr="00B341B3">
        <w:rPr>
          <w:rFonts w:eastAsia="標楷體" w:hint="eastAsia"/>
          <w:b/>
          <w:bCs/>
          <w:sz w:val="32"/>
          <w:szCs w:val="32"/>
        </w:rPr>
        <w:t>」（校務基金管理委員會</w:t>
      </w:r>
      <w:r w:rsidR="00D75B18" w:rsidRPr="00B341B3">
        <w:rPr>
          <w:rFonts w:eastAsia="標楷體" w:hint="eastAsia"/>
          <w:b/>
          <w:bCs/>
          <w:sz w:val="32"/>
          <w:szCs w:val="32"/>
        </w:rPr>
        <w:t>）</w:t>
      </w:r>
      <w:r w:rsidR="00423E3C">
        <w:rPr>
          <w:rFonts w:eastAsia="標楷體" w:hint="eastAsia"/>
          <w:b/>
          <w:bCs/>
          <w:sz w:val="32"/>
          <w:szCs w:val="32"/>
        </w:rPr>
        <w:t xml:space="preserve">                         </w:t>
      </w:r>
      <w:r w:rsidR="00423E3C">
        <w:rPr>
          <w:rFonts w:eastAsia="標楷體" w:hint="eastAsia"/>
          <w:b/>
          <w:bCs/>
          <w:sz w:val="28"/>
          <w:szCs w:val="28"/>
        </w:rPr>
        <w:t>底稿編號：</w:t>
      </w:r>
      <w:r w:rsidR="00423E3C">
        <w:rPr>
          <w:rFonts w:eastAsia="標楷體" w:hint="eastAsia"/>
          <w:b/>
          <w:bCs/>
          <w:sz w:val="28"/>
          <w:szCs w:val="28"/>
        </w:rPr>
        <w:t>109</w:t>
      </w:r>
      <w:r w:rsidR="00423E3C">
        <w:rPr>
          <w:rFonts w:eastAsia="標楷體" w:hint="eastAsia"/>
          <w:b/>
          <w:bCs/>
          <w:sz w:val="28"/>
          <w:szCs w:val="28"/>
        </w:rPr>
        <w:t>稽核</w:t>
      </w:r>
      <w:r w:rsidR="00423E3C">
        <w:rPr>
          <w:rFonts w:eastAsia="標楷體" w:hint="eastAsia"/>
          <w:b/>
          <w:bCs/>
          <w:sz w:val="28"/>
          <w:szCs w:val="28"/>
        </w:rPr>
        <w:t>-003</w:t>
      </w:r>
    </w:p>
    <w:tbl>
      <w:tblPr>
        <w:tblW w:w="99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832"/>
        <w:gridCol w:w="4252"/>
        <w:gridCol w:w="659"/>
        <w:gridCol w:w="659"/>
        <w:gridCol w:w="950"/>
        <w:gridCol w:w="851"/>
      </w:tblGrid>
      <w:tr w:rsidR="00C559EC" w:rsidRPr="00C559EC" w:rsidTr="000630CE">
        <w:trPr>
          <w:tblHeader/>
        </w:trPr>
        <w:tc>
          <w:tcPr>
            <w:tcW w:w="748" w:type="dxa"/>
            <w:vMerge w:val="restart"/>
            <w:shd w:val="clear" w:color="auto" w:fill="C0C0C0"/>
            <w:vAlign w:val="center"/>
          </w:tcPr>
          <w:p w:rsidR="005525FC" w:rsidRPr="00C559EC" w:rsidRDefault="005525FC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1832" w:type="dxa"/>
            <w:vMerge w:val="restart"/>
            <w:shd w:val="clear" w:color="auto" w:fill="C0C0C0"/>
            <w:vAlign w:val="center"/>
          </w:tcPr>
          <w:p w:rsidR="005525FC" w:rsidRPr="00C559EC" w:rsidRDefault="005525FC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稽核事項</w:t>
            </w:r>
          </w:p>
        </w:tc>
        <w:tc>
          <w:tcPr>
            <w:tcW w:w="4252" w:type="dxa"/>
            <w:vMerge w:val="restart"/>
            <w:shd w:val="clear" w:color="auto" w:fill="C0C0C0"/>
            <w:vAlign w:val="center"/>
          </w:tcPr>
          <w:p w:rsidR="005525FC" w:rsidRPr="00C559EC" w:rsidRDefault="005525FC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自我檢核說明</w:t>
            </w:r>
          </w:p>
        </w:tc>
        <w:tc>
          <w:tcPr>
            <w:tcW w:w="3119" w:type="dxa"/>
            <w:gridSpan w:val="4"/>
            <w:shd w:val="clear" w:color="auto" w:fill="C0C0C0"/>
            <w:vAlign w:val="center"/>
          </w:tcPr>
          <w:p w:rsidR="005525FC" w:rsidRPr="00C559EC" w:rsidRDefault="005525FC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委</w:t>
            </w:r>
            <w:r w:rsidRPr="00C559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559EC">
              <w:rPr>
                <w:rFonts w:eastAsia="標楷體" w:hint="eastAsia"/>
                <w:sz w:val="28"/>
                <w:szCs w:val="28"/>
              </w:rPr>
              <w:t>員</w:t>
            </w:r>
            <w:r w:rsidRPr="00C559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559EC">
              <w:rPr>
                <w:rFonts w:eastAsia="標楷體" w:hint="eastAsia"/>
                <w:sz w:val="28"/>
                <w:szCs w:val="28"/>
              </w:rPr>
              <w:t>稽</w:t>
            </w:r>
            <w:r w:rsidRPr="00C559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559EC">
              <w:rPr>
                <w:rFonts w:eastAsia="標楷體" w:hint="eastAsia"/>
                <w:sz w:val="28"/>
                <w:szCs w:val="28"/>
              </w:rPr>
              <w:t>核</w:t>
            </w:r>
            <w:r w:rsidR="009C54B2" w:rsidRPr="00C559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C54B2" w:rsidRPr="00C559EC">
              <w:rPr>
                <w:rFonts w:eastAsia="標楷體" w:hint="eastAsia"/>
                <w:sz w:val="28"/>
                <w:szCs w:val="28"/>
              </w:rPr>
              <w:t>記</w:t>
            </w:r>
            <w:r w:rsidR="009C54B2" w:rsidRPr="00C559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C54B2" w:rsidRPr="00C559EC">
              <w:rPr>
                <w:rFonts w:eastAsia="標楷體" w:hint="eastAsia"/>
                <w:sz w:val="28"/>
                <w:szCs w:val="28"/>
              </w:rPr>
              <w:t>事</w:t>
            </w:r>
          </w:p>
        </w:tc>
      </w:tr>
      <w:tr w:rsidR="00C559EC" w:rsidRPr="00C559EC" w:rsidTr="000630CE">
        <w:trPr>
          <w:tblHeader/>
        </w:trPr>
        <w:tc>
          <w:tcPr>
            <w:tcW w:w="748" w:type="dxa"/>
            <w:vMerge/>
            <w:shd w:val="clear" w:color="auto" w:fill="C0C0C0"/>
            <w:vAlign w:val="center"/>
          </w:tcPr>
          <w:p w:rsidR="00D52573" w:rsidRPr="00C559EC" w:rsidRDefault="00D52573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C0C0C0"/>
            <w:vAlign w:val="center"/>
          </w:tcPr>
          <w:p w:rsidR="00D52573" w:rsidRPr="00C559EC" w:rsidRDefault="00D52573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C0C0C0"/>
            <w:vAlign w:val="center"/>
          </w:tcPr>
          <w:p w:rsidR="00D52573" w:rsidRPr="00C559EC" w:rsidRDefault="00D52573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C0C0C0"/>
            <w:vAlign w:val="center"/>
          </w:tcPr>
          <w:p w:rsidR="00D52573" w:rsidRPr="00C559EC" w:rsidRDefault="00D52573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是</w:t>
            </w:r>
          </w:p>
        </w:tc>
        <w:tc>
          <w:tcPr>
            <w:tcW w:w="659" w:type="dxa"/>
            <w:shd w:val="clear" w:color="auto" w:fill="C0C0C0"/>
            <w:vAlign w:val="center"/>
          </w:tcPr>
          <w:p w:rsidR="00D52573" w:rsidRPr="00C559EC" w:rsidRDefault="00D52573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950" w:type="dxa"/>
            <w:shd w:val="clear" w:color="auto" w:fill="C0C0C0"/>
            <w:vAlign w:val="center"/>
          </w:tcPr>
          <w:p w:rsidR="00D52573" w:rsidRPr="00C559EC" w:rsidRDefault="00D52573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不適用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D52573" w:rsidRPr="00C559EC" w:rsidRDefault="009C54B2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A4264B" w:rsidRPr="00C559EC" w:rsidRDefault="00A4264B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01</w:t>
            </w:r>
          </w:p>
        </w:tc>
        <w:tc>
          <w:tcPr>
            <w:tcW w:w="1832" w:type="dxa"/>
            <w:vAlign w:val="center"/>
          </w:tcPr>
          <w:p w:rsidR="00A4264B" w:rsidRPr="00C559EC" w:rsidRDefault="00A4264B" w:rsidP="0053472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校務基金委員會之組織及成員是否依法規組成？</w:t>
            </w:r>
          </w:p>
        </w:tc>
        <w:tc>
          <w:tcPr>
            <w:tcW w:w="4252" w:type="dxa"/>
            <w:vAlign w:val="center"/>
          </w:tcPr>
          <w:p w:rsidR="00A4264B" w:rsidRPr="00C559EC" w:rsidRDefault="00A4264B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A4264B" w:rsidRPr="00C559EC" w:rsidRDefault="00A4264B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A4264B" w:rsidRPr="00C559EC" w:rsidRDefault="00A4264B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A4264B" w:rsidRPr="00C559EC" w:rsidRDefault="00A4264B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4264B" w:rsidRPr="00C559EC" w:rsidRDefault="00A4264B" w:rsidP="0053472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A4264B" w:rsidRPr="00C559EC" w:rsidRDefault="00A4264B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02</w:t>
            </w:r>
          </w:p>
        </w:tc>
        <w:tc>
          <w:tcPr>
            <w:tcW w:w="1832" w:type="dxa"/>
            <w:vAlign w:val="center"/>
          </w:tcPr>
          <w:p w:rsidR="00A4264B" w:rsidRPr="00C559EC" w:rsidRDefault="00737F27" w:rsidP="0053472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108</w:t>
            </w:r>
            <w:r w:rsidR="00A4264B" w:rsidRPr="00C559EC">
              <w:rPr>
                <w:rFonts w:eastAsia="標楷體" w:hint="eastAsia"/>
                <w:sz w:val="28"/>
                <w:szCs w:val="28"/>
              </w:rPr>
              <w:t>年度之校務基金委員會議是否依規定召開？</w:t>
            </w:r>
          </w:p>
        </w:tc>
        <w:tc>
          <w:tcPr>
            <w:tcW w:w="4252" w:type="dxa"/>
            <w:vAlign w:val="center"/>
          </w:tcPr>
          <w:p w:rsidR="00A4264B" w:rsidRPr="00C559EC" w:rsidRDefault="00A4264B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A4264B" w:rsidRPr="00C559EC" w:rsidRDefault="00A4264B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A4264B" w:rsidRPr="00C559EC" w:rsidRDefault="00A4264B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A4264B" w:rsidRPr="00C559EC" w:rsidRDefault="00A4264B" w:rsidP="005347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4264B" w:rsidRPr="00C559EC" w:rsidRDefault="00A4264B" w:rsidP="0053472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03</w:t>
            </w:r>
          </w:p>
        </w:tc>
        <w:tc>
          <w:tcPr>
            <w:tcW w:w="183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校務基金執行前是</w:t>
            </w:r>
            <w:r w:rsidRPr="00C559EC">
              <w:rPr>
                <w:rFonts w:ascii="標楷體" w:eastAsia="標楷體" w:hAnsi="標楷體"/>
                <w:sz w:val="28"/>
                <w:szCs w:val="28"/>
              </w:rPr>
              <w:t>否</w:t>
            </w: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訂</w:t>
            </w:r>
            <w:r w:rsidRPr="00C559EC">
              <w:rPr>
                <w:rFonts w:ascii="標楷體" w:eastAsia="標楷體" w:hAnsi="標楷體"/>
                <w:sz w:val="28"/>
                <w:szCs w:val="28"/>
              </w:rPr>
              <w:t>定</w:t>
            </w: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績效目標？</w:t>
            </w:r>
          </w:p>
        </w:tc>
        <w:tc>
          <w:tcPr>
            <w:tcW w:w="425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04</w:t>
            </w:r>
          </w:p>
        </w:tc>
        <w:tc>
          <w:tcPr>
            <w:tcW w:w="1832" w:type="dxa"/>
          </w:tcPr>
          <w:p w:rsidR="00EA141F" w:rsidRPr="00C559EC" w:rsidRDefault="00EA141F" w:rsidP="00EA141F">
            <w:pPr>
              <w:spacing w:line="400" w:lineRule="exact"/>
              <w:rPr>
                <w:rFonts w:ascii="標楷體" w:eastAsia="標楷體" w:hAnsi="標楷體"/>
              </w:rPr>
            </w:pP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校務基金之年度經費支用狀況是否符合校務發展需求？</w:t>
            </w:r>
          </w:p>
        </w:tc>
        <w:tc>
          <w:tcPr>
            <w:tcW w:w="425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183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校務基金年度匡列之支出計畫是否依規定審議？</w:t>
            </w:r>
          </w:p>
        </w:tc>
        <w:tc>
          <w:tcPr>
            <w:tcW w:w="425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06</w:t>
            </w:r>
          </w:p>
        </w:tc>
        <w:tc>
          <w:tcPr>
            <w:tcW w:w="1832" w:type="dxa"/>
          </w:tcPr>
          <w:p w:rsidR="00EA141F" w:rsidRPr="00C559EC" w:rsidRDefault="00EA141F" w:rsidP="00EA14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校務基金之執行是</w:t>
            </w:r>
            <w:r w:rsidRPr="00C559EC">
              <w:rPr>
                <w:rFonts w:ascii="標楷體" w:eastAsia="標楷體" w:hAnsi="標楷體"/>
                <w:sz w:val="28"/>
                <w:szCs w:val="28"/>
              </w:rPr>
              <w:t>否</w:t>
            </w: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符合相關法令或學校規章？</w:t>
            </w:r>
          </w:p>
        </w:tc>
        <w:tc>
          <w:tcPr>
            <w:tcW w:w="425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07</w:t>
            </w:r>
          </w:p>
        </w:tc>
        <w:tc>
          <w:tcPr>
            <w:tcW w:w="1832" w:type="dxa"/>
            <w:vAlign w:val="center"/>
          </w:tcPr>
          <w:p w:rsidR="00EA141F" w:rsidRPr="00C559EC" w:rsidRDefault="00EA141F" w:rsidP="00EA14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校務基金之相關作業程序是</w:t>
            </w:r>
            <w:r w:rsidRPr="00C559EC">
              <w:rPr>
                <w:rFonts w:ascii="標楷體" w:eastAsia="標楷體" w:hAnsi="標楷體"/>
                <w:sz w:val="28"/>
                <w:szCs w:val="28"/>
              </w:rPr>
              <w:t>否</w:t>
            </w: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發揮內部控制制度之有效性？</w:t>
            </w:r>
          </w:p>
        </w:tc>
        <w:tc>
          <w:tcPr>
            <w:tcW w:w="425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08</w:t>
            </w:r>
          </w:p>
        </w:tc>
        <w:tc>
          <w:tcPr>
            <w:tcW w:w="183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校務基金之執</w:t>
            </w: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行是</w:t>
            </w:r>
            <w:r w:rsidRPr="00C559EC">
              <w:rPr>
                <w:rFonts w:ascii="標楷體" w:eastAsia="標楷體" w:hAnsi="標楷體"/>
                <w:sz w:val="28"/>
                <w:szCs w:val="28"/>
              </w:rPr>
              <w:t>否</w:t>
            </w: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達成績效目標？</w:t>
            </w:r>
          </w:p>
        </w:tc>
        <w:tc>
          <w:tcPr>
            <w:tcW w:w="425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559EC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83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校務基金之年度經費是否作經濟有效利用？</w:t>
            </w:r>
          </w:p>
        </w:tc>
        <w:tc>
          <w:tcPr>
            <w:tcW w:w="425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3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校務基金之年度經費是否發揮財務效益？</w:t>
            </w:r>
          </w:p>
        </w:tc>
        <w:tc>
          <w:tcPr>
            <w:tcW w:w="425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9EC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832" w:type="dxa"/>
          </w:tcPr>
          <w:p w:rsidR="00EA141F" w:rsidRPr="00C559EC" w:rsidRDefault="00EA141F" w:rsidP="00EA14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C559EC">
              <w:rPr>
                <w:rFonts w:ascii="標楷體" w:eastAsia="標楷體" w:hAnsi="標楷體"/>
                <w:sz w:val="28"/>
                <w:szCs w:val="28"/>
              </w:rPr>
              <w:t>務基金是否訂定</w:t>
            </w: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559EC">
              <w:rPr>
                <w:rFonts w:ascii="標楷體" w:eastAsia="標楷體" w:hAnsi="標楷體"/>
                <w:sz w:val="28"/>
                <w:szCs w:val="28"/>
              </w:rPr>
              <w:t>度之</w:t>
            </w:r>
            <w:r w:rsidRPr="00C559EC">
              <w:rPr>
                <w:rFonts w:eastAsia="標楷體" w:hint="eastAsia"/>
                <w:sz w:val="28"/>
                <w:szCs w:val="28"/>
              </w:rPr>
              <w:t>籌募或</w:t>
            </w: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開源節流計畫？</w:t>
            </w:r>
          </w:p>
        </w:tc>
        <w:tc>
          <w:tcPr>
            <w:tcW w:w="425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32" w:type="dxa"/>
          </w:tcPr>
          <w:p w:rsidR="00EA141F" w:rsidRPr="00C559EC" w:rsidRDefault="00EA141F" w:rsidP="00EA14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C559EC">
              <w:rPr>
                <w:rFonts w:ascii="標楷體" w:eastAsia="標楷體" w:hAnsi="標楷體"/>
                <w:sz w:val="28"/>
                <w:szCs w:val="28"/>
              </w:rPr>
              <w:t>務基金之</w:t>
            </w: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559EC">
              <w:rPr>
                <w:rFonts w:ascii="標楷體" w:eastAsia="標楷體" w:hAnsi="標楷體"/>
                <w:sz w:val="28"/>
                <w:szCs w:val="28"/>
              </w:rPr>
              <w:t>度</w:t>
            </w: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籌</w:t>
            </w:r>
            <w:r w:rsidRPr="00C559EC">
              <w:rPr>
                <w:rFonts w:ascii="標楷體" w:eastAsia="標楷體" w:hAnsi="標楷體"/>
                <w:sz w:val="28"/>
                <w:szCs w:val="28"/>
              </w:rPr>
              <w:t>募或</w:t>
            </w: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開源節流計畫之執行是</w:t>
            </w:r>
            <w:r w:rsidRPr="00C559EC">
              <w:rPr>
                <w:rFonts w:ascii="標楷體" w:eastAsia="標楷體" w:hAnsi="標楷體"/>
                <w:sz w:val="28"/>
                <w:szCs w:val="28"/>
              </w:rPr>
              <w:t>否</w:t>
            </w: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具成效？</w:t>
            </w:r>
          </w:p>
        </w:tc>
        <w:tc>
          <w:tcPr>
            <w:tcW w:w="425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1832" w:type="dxa"/>
          </w:tcPr>
          <w:p w:rsidR="00EA141F" w:rsidRPr="00C559EC" w:rsidRDefault="00EA141F" w:rsidP="00EA14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監察院彈劾、糾正（舉）或提出其他調查意見之案件，是否依規定、依時限改善完成？</w:t>
            </w:r>
          </w:p>
        </w:tc>
        <w:tc>
          <w:tcPr>
            <w:tcW w:w="425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832" w:type="dxa"/>
          </w:tcPr>
          <w:p w:rsidR="00EA141F" w:rsidRPr="00C559EC" w:rsidRDefault="00EA141F" w:rsidP="00EA14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審計部中央政府總決算審核報告重要審核意見，是否依規定、依時限改善完成？</w:t>
            </w:r>
          </w:p>
        </w:tc>
        <w:tc>
          <w:tcPr>
            <w:tcW w:w="425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832" w:type="dxa"/>
          </w:tcPr>
          <w:p w:rsidR="00EA141F" w:rsidRPr="00C559EC" w:rsidRDefault="00EA141F" w:rsidP="00EA14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59EC">
              <w:rPr>
                <w:rFonts w:ascii="標楷體" w:eastAsia="標楷體" w:hAnsi="標楷體" w:hint="eastAsia"/>
                <w:sz w:val="28"/>
                <w:szCs w:val="28"/>
              </w:rPr>
              <w:t>上級與權責機關督導等所列待改善事項，是否依規定、依時限改善完成？</w:t>
            </w:r>
          </w:p>
        </w:tc>
        <w:tc>
          <w:tcPr>
            <w:tcW w:w="425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83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本校內部審核之待改善事項是否依規定、依時限改善完成？</w:t>
            </w:r>
          </w:p>
        </w:tc>
        <w:tc>
          <w:tcPr>
            <w:tcW w:w="425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559EC" w:rsidRPr="00C559EC" w:rsidTr="000630CE">
        <w:tc>
          <w:tcPr>
            <w:tcW w:w="748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1</w:t>
            </w:r>
            <w:r w:rsidRPr="00C559E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83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559EC">
              <w:rPr>
                <w:rFonts w:eastAsia="標楷體" w:hint="eastAsia"/>
                <w:sz w:val="28"/>
                <w:szCs w:val="28"/>
              </w:rPr>
              <w:t>其他：</w:t>
            </w:r>
          </w:p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141F" w:rsidRPr="00C559EC" w:rsidRDefault="00EA141F" w:rsidP="00EA1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24134" w:rsidRDefault="00224134" w:rsidP="00224134">
      <w:pPr>
        <w:snapToGrid w:val="0"/>
        <w:spacing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承辦人：</w:t>
      </w:r>
      <w:r>
        <w:rPr>
          <w:rFonts w:eastAsia="標楷體" w:hint="eastAsia"/>
          <w:sz w:val="32"/>
          <w:szCs w:val="32"/>
        </w:rPr>
        <w:t xml:space="preserve">                       </w:t>
      </w:r>
      <w:r>
        <w:rPr>
          <w:rFonts w:eastAsia="標楷體" w:hint="eastAsia"/>
          <w:sz w:val="32"/>
          <w:szCs w:val="32"/>
        </w:rPr>
        <w:t>單位主管：</w:t>
      </w:r>
    </w:p>
    <w:p w:rsidR="00D44E25" w:rsidRDefault="00D44E25" w:rsidP="00D44E2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4D18">
        <w:rPr>
          <w:rFonts w:ascii="標楷體" w:eastAsia="標楷體" w:hAnsi="標楷體" w:hint="eastAsia"/>
          <w:sz w:val="28"/>
          <w:szCs w:val="28"/>
        </w:rPr>
        <w:t>註：</w:t>
      </w:r>
    </w:p>
    <w:p w:rsidR="00D44E25" w:rsidRDefault="00D44E25" w:rsidP="00D44E25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394D18">
        <w:rPr>
          <w:rFonts w:ascii="標楷體" w:eastAsia="標楷體" w:hAnsi="標楷體" w:hint="eastAsia"/>
          <w:sz w:val="28"/>
          <w:szCs w:val="28"/>
        </w:rPr>
        <w:t>1.依「國立體育大學校務基金管理委員會設置辦法」第三條規定：「置委員七人至十五人，由校長任召集人，其中不兼行政職務之教師代表不得少於三分之一，必要時得聘請校外專業人士或諮詢委員若干人參與。</w:t>
      </w:r>
      <w:r>
        <w:rPr>
          <w:rFonts w:ascii="標楷體" w:eastAsia="標楷體" w:hAnsi="標楷體" w:hint="eastAsia"/>
          <w:sz w:val="28"/>
          <w:szCs w:val="28"/>
        </w:rPr>
        <w:t>委員及諮詢委員任期兩年，由校長遴選提經校務會議同意後聘任之。」</w:t>
      </w:r>
    </w:p>
    <w:p w:rsidR="00DF1DD0" w:rsidRDefault="00D44E25" w:rsidP="00DF1DD0">
      <w:pPr>
        <w:snapToGrid w:val="0"/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2.依「</w:t>
      </w:r>
      <w:r w:rsidRPr="00394D18">
        <w:rPr>
          <w:rFonts w:ascii="標楷體" w:eastAsia="標楷體" w:hAnsi="標楷體" w:hint="eastAsia"/>
          <w:sz w:val="28"/>
          <w:szCs w:val="28"/>
        </w:rPr>
        <w:t>國立體育大學校務基金自籌收入收支管理要點</w:t>
      </w:r>
      <w:r>
        <w:rPr>
          <w:rFonts w:ascii="標楷體" w:eastAsia="標楷體" w:hAnsi="標楷體" w:hint="eastAsia"/>
          <w:sz w:val="28"/>
          <w:szCs w:val="28"/>
        </w:rPr>
        <w:t>」第三條規定：「</w:t>
      </w:r>
      <w:r w:rsidRPr="00394D18">
        <w:rPr>
          <w:rFonts w:ascii="標楷體" w:eastAsia="標楷體" w:hAnsi="標楷體" w:hint="eastAsia"/>
          <w:sz w:val="28"/>
          <w:szCs w:val="28"/>
        </w:rPr>
        <w:t>本校自籌收入之一切收入，均應製發自行收納款項收據並納入學校校務基金專帳處理，支出應有合法憑證並依本要點相關規定辦理。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DF1DD0" w:rsidRPr="00F13225" w:rsidRDefault="00DF1DD0" w:rsidP="00DF1DD0">
      <w:pPr>
        <w:snapToGrid w:val="0"/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F13225">
        <w:rPr>
          <w:rFonts w:eastAsia="標楷體" w:hint="eastAsia"/>
          <w:b/>
          <w:bCs/>
          <w:sz w:val="36"/>
          <w:szCs w:val="36"/>
        </w:rPr>
        <w:t>國立體育大學</w:t>
      </w:r>
      <w:r w:rsidR="008B4589">
        <w:rPr>
          <w:rFonts w:eastAsia="標楷體" w:hint="eastAsia"/>
          <w:b/>
          <w:bCs/>
          <w:sz w:val="36"/>
          <w:szCs w:val="36"/>
        </w:rPr>
        <w:t>109</w:t>
      </w:r>
      <w:r>
        <w:rPr>
          <w:rFonts w:eastAsia="標楷體" w:hint="eastAsia"/>
          <w:b/>
          <w:bCs/>
          <w:sz w:val="36"/>
          <w:szCs w:val="36"/>
        </w:rPr>
        <w:t>年度</w:t>
      </w:r>
      <w:r w:rsidR="008B4589" w:rsidRPr="008B4589">
        <w:rPr>
          <w:rFonts w:eastAsia="標楷體" w:hint="eastAsia"/>
          <w:b/>
          <w:bCs/>
          <w:sz w:val="36"/>
          <w:szCs w:val="36"/>
          <w:u w:val="single"/>
        </w:rPr>
        <w:t>校務基金運用狀況及開源節流計畫執行狀況</w:t>
      </w:r>
      <w:r w:rsidRPr="00F13225">
        <w:rPr>
          <w:rFonts w:eastAsia="標楷體" w:hint="eastAsia"/>
          <w:b/>
          <w:bCs/>
          <w:sz w:val="36"/>
          <w:szCs w:val="36"/>
        </w:rPr>
        <w:t>稽核</w:t>
      </w:r>
      <w:r>
        <w:rPr>
          <w:rFonts w:eastAsia="標楷體" w:hint="eastAsia"/>
          <w:b/>
          <w:bCs/>
          <w:sz w:val="36"/>
          <w:szCs w:val="36"/>
        </w:rPr>
        <w:t>意見</w:t>
      </w:r>
      <w:r w:rsidRPr="00F13225">
        <w:rPr>
          <w:rFonts w:eastAsia="標楷體" w:hint="eastAsia"/>
          <w:b/>
          <w:bCs/>
          <w:sz w:val="36"/>
          <w:szCs w:val="36"/>
        </w:rPr>
        <w:t>表</w:t>
      </w:r>
    </w:p>
    <w:p w:rsidR="003F4606" w:rsidRPr="00444EBC" w:rsidRDefault="003F4606" w:rsidP="003F4606">
      <w:pPr>
        <w:tabs>
          <w:tab w:val="left" w:pos="1568"/>
        </w:tabs>
        <w:spacing w:line="40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444EBC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Pr="00444EBC">
        <w:rPr>
          <w:rFonts w:ascii="標楷體" w:eastAsia="標楷體" w:hAnsi="標楷體"/>
          <w:color w:val="FF0000"/>
          <w:sz w:val="28"/>
          <w:szCs w:val="28"/>
        </w:rPr>
        <w:t>下表</w:t>
      </w:r>
      <w:r>
        <w:rPr>
          <w:rFonts w:ascii="標楷體" w:eastAsia="標楷體" w:hAnsi="標楷體" w:hint="eastAsia"/>
          <w:color w:val="FF0000"/>
          <w:sz w:val="28"/>
          <w:szCs w:val="28"/>
        </w:rPr>
        <w:t>第2項</w:t>
      </w:r>
      <w:r>
        <w:rPr>
          <w:rFonts w:ascii="標楷體" w:eastAsia="標楷體" w:hAnsi="標楷體"/>
          <w:color w:val="FF0000"/>
          <w:sz w:val="28"/>
          <w:szCs w:val="28"/>
        </w:rPr>
        <w:t>以下</w:t>
      </w:r>
      <w:r w:rsidRPr="00444EBC">
        <w:rPr>
          <w:rFonts w:ascii="標楷體" w:eastAsia="標楷體" w:hAnsi="標楷體"/>
          <w:color w:val="FF0000"/>
          <w:sz w:val="28"/>
          <w:szCs w:val="28"/>
        </w:rPr>
        <w:t>由</w:t>
      </w:r>
      <w:r w:rsidRPr="00444EBC">
        <w:rPr>
          <w:rFonts w:ascii="標楷體" w:eastAsia="標楷體" w:hAnsi="標楷體" w:hint="eastAsia"/>
          <w:color w:val="FF0000"/>
          <w:sz w:val="28"/>
          <w:szCs w:val="28"/>
        </w:rPr>
        <w:t>稽</w:t>
      </w:r>
      <w:r w:rsidRPr="00444EBC">
        <w:rPr>
          <w:rFonts w:ascii="標楷體" w:eastAsia="標楷體" w:hAnsi="標楷體"/>
          <w:color w:val="FF0000"/>
          <w:sz w:val="28"/>
          <w:szCs w:val="28"/>
        </w:rPr>
        <w:t>核委員填寫並簽章）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244"/>
        <w:gridCol w:w="2268"/>
      </w:tblGrid>
      <w:tr w:rsidR="003F4606" w:rsidRPr="008D37A2" w:rsidTr="00AC3939">
        <w:tc>
          <w:tcPr>
            <w:tcW w:w="2127" w:type="dxa"/>
            <w:shd w:val="clear" w:color="auto" w:fill="auto"/>
            <w:vAlign w:val="center"/>
          </w:tcPr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稽核程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序事項</w:t>
            </w:r>
          </w:p>
        </w:tc>
        <w:tc>
          <w:tcPr>
            <w:tcW w:w="5244" w:type="dxa"/>
            <w:shd w:val="clear" w:color="auto" w:fill="auto"/>
          </w:tcPr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實際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稽核事項及稽核意見</w:t>
            </w:r>
          </w:p>
        </w:tc>
        <w:tc>
          <w:tcPr>
            <w:tcW w:w="2268" w:type="dxa"/>
            <w:shd w:val="clear" w:color="auto" w:fill="auto"/>
          </w:tcPr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3F4606" w:rsidRPr="008D37A2" w:rsidTr="00AC3939">
        <w:tc>
          <w:tcPr>
            <w:tcW w:w="2127" w:type="dxa"/>
            <w:shd w:val="clear" w:color="auto" w:fill="auto"/>
            <w:vAlign w:val="center"/>
          </w:tcPr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稽核項目</w:t>
            </w:r>
          </w:p>
        </w:tc>
        <w:tc>
          <w:tcPr>
            <w:tcW w:w="5244" w:type="dxa"/>
            <w:shd w:val="clear" w:color="auto" w:fill="auto"/>
          </w:tcPr>
          <w:p w:rsidR="003F4606" w:rsidRPr="008D37A2" w:rsidRDefault="00AC3939" w:rsidP="00AC3939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3939">
              <w:rPr>
                <w:rFonts w:ascii="標楷體" w:eastAsia="標楷體" w:hAnsi="標楷體" w:hint="eastAsia"/>
                <w:sz w:val="28"/>
                <w:szCs w:val="28"/>
              </w:rPr>
              <w:t>校務基金運用狀況及開源節流計畫執行狀況</w:t>
            </w:r>
          </w:p>
        </w:tc>
        <w:tc>
          <w:tcPr>
            <w:tcW w:w="2268" w:type="dxa"/>
            <w:shd w:val="clear" w:color="auto" w:fill="auto"/>
          </w:tcPr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606" w:rsidRPr="008D37A2" w:rsidTr="00AC3939">
        <w:tc>
          <w:tcPr>
            <w:tcW w:w="2127" w:type="dxa"/>
            <w:shd w:val="clear" w:color="auto" w:fill="auto"/>
            <w:vAlign w:val="center"/>
          </w:tcPr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稽核目的</w:t>
            </w:r>
          </w:p>
        </w:tc>
        <w:tc>
          <w:tcPr>
            <w:tcW w:w="5244" w:type="dxa"/>
            <w:shd w:val="clear" w:color="auto" w:fill="auto"/>
          </w:tcPr>
          <w:p w:rsidR="003F4606" w:rsidRPr="008D37A2" w:rsidRDefault="00AC3939" w:rsidP="00AC3939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3939">
              <w:rPr>
                <w:rFonts w:ascii="標楷體" w:eastAsia="標楷體" w:hAnsi="標楷體" w:hint="eastAsia"/>
                <w:sz w:val="28"/>
                <w:szCs w:val="28"/>
              </w:rPr>
              <w:t>查核校務基金業務績效目標及開源節流計畫執行成效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606" w:rsidRPr="008D37A2" w:rsidTr="00AC3939">
        <w:tc>
          <w:tcPr>
            <w:tcW w:w="2127" w:type="dxa"/>
            <w:shd w:val="clear" w:color="auto" w:fill="auto"/>
            <w:vAlign w:val="center"/>
          </w:tcPr>
          <w:p w:rsidR="003F4606" w:rsidRDefault="003F4606" w:rsidP="0085082C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稽核方式</w:t>
            </w:r>
          </w:p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/或</w:t>
            </w:r>
            <w:r>
              <w:rPr>
                <w:rFonts w:ascii="標楷體" w:eastAsia="標楷體" w:hAnsi="標楷體"/>
                <w:sz w:val="28"/>
                <w:szCs w:val="28"/>
              </w:rPr>
              <w:t>程序</w:t>
            </w:r>
          </w:p>
        </w:tc>
        <w:tc>
          <w:tcPr>
            <w:tcW w:w="5244" w:type="dxa"/>
            <w:shd w:val="clear" w:color="auto" w:fill="auto"/>
          </w:tcPr>
          <w:p w:rsidR="003F4606" w:rsidRPr="008D37A2" w:rsidRDefault="003F4606" w:rsidP="0085082C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1.由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業務單位提交自我檢核報告。</w:t>
            </w:r>
          </w:p>
          <w:p w:rsidR="003F4606" w:rsidRPr="008D37A2" w:rsidRDefault="003F4606" w:rsidP="0085082C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37A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送稽核小</w:t>
            </w: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會議審議。</w:t>
            </w:r>
          </w:p>
          <w:p w:rsidR="003F4606" w:rsidRPr="008D37A2" w:rsidRDefault="003F4606" w:rsidP="0085082C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3.必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要時檢核原始憑證或報告書。</w:t>
            </w:r>
          </w:p>
          <w:p w:rsidR="003F4606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37A2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成結論。</w:t>
            </w:r>
          </w:p>
          <w:p w:rsidR="003F4606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.提供建議意見。</w:t>
            </w:r>
          </w:p>
          <w:p w:rsidR="003F4606" w:rsidRPr="00841015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>
              <w:rPr>
                <w:rFonts w:ascii="標楷體" w:eastAsia="標楷體" w:hAnsi="標楷體"/>
                <w:sz w:val="28"/>
                <w:szCs w:val="28"/>
              </w:rPr>
              <w:t>出缺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失應</w:t>
            </w:r>
            <w:r>
              <w:rPr>
                <w:rFonts w:ascii="標楷體" w:eastAsia="標楷體" w:hAnsi="標楷體"/>
                <w:sz w:val="28"/>
                <w:szCs w:val="28"/>
              </w:rPr>
              <w:t>追蹤事項</w:t>
            </w:r>
            <w:r w:rsidRPr="008D37A2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2268" w:type="dxa"/>
            <w:shd w:val="clear" w:color="auto" w:fill="auto"/>
          </w:tcPr>
          <w:p w:rsidR="003F4606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  <w:p w:rsidR="003F4606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  <w:p w:rsidR="003F4606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  <w:p w:rsidR="003F4606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  <w:p w:rsidR="003F4606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</w:tr>
      <w:tr w:rsidR="003F4606" w:rsidRPr="008D37A2" w:rsidTr="00AC3939">
        <w:tc>
          <w:tcPr>
            <w:tcW w:w="2127" w:type="dxa"/>
            <w:shd w:val="clear" w:color="auto" w:fill="auto"/>
            <w:vAlign w:val="center"/>
          </w:tcPr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稽核結論</w:t>
            </w:r>
          </w:p>
        </w:tc>
        <w:tc>
          <w:tcPr>
            <w:tcW w:w="5244" w:type="dxa"/>
            <w:shd w:val="clear" w:color="auto" w:fill="auto"/>
          </w:tcPr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606" w:rsidRPr="008D37A2" w:rsidTr="00AC3939">
        <w:tc>
          <w:tcPr>
            <w:tcW w:w="2127" w:type="dxa"/>
            <w:shd w:val="clear" w:color="auto" w:fill="auto"/>
            <w:vAlign w:val="center"/>
          </w:tcPr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8D37A2">
              <w:rPr>
                <w:rFonts w:ascii="標楷體" w:eastAsia="標楷體" w:hAnsi="標楷體" w:hint="eastAsia"/>
                <w:sz w:val="28"/>
                <w:szCs w:val="28"/>
              </w:rPr>
              <w:t>建議意見</w:t>
            </w:r>
          </w:p>
        </w:tc>
        <w:tc>
          <w:tcPr>
            <w:tcW w:w="5244" w:type="dxa"/>
            <w:shd w:val="clear" w:color="auto" w:fill="auto"/>
          </w:tcPr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F4606" w:rsidRPr="008D37A2" w:rsidRDefault="003F4606" w:rsidP="0085082C">
            <w:pPr>
              <w:tabs>
                <w:tab w:val="left" w:pos="1568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606" w:rsidRPr="008D37A2" w:rsidTr="00AC3939">
        <w:tc>
          <w:tcPr>
            <w:tcW w:w="2127" w:type="dxa"/>
            <w:shd w:val="clear" w:color="auto" w:fill="auto"/>
            <w:vAlign w:val="center"/>
          </w:tcPr>
          <w:p w:rsidR="003F4606" w:rsidRPr="009000E1" w:rsidRDefault="003F4606" w:rsidP="0085082C">
            <w:pPr>
              <w:tabs>
                <w:tab w:val="left" w:pos="1568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sz w:val="28"/>
                <w:szCs w:val="28"/>
              </w:rPr>
              <w:t>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失應</w:t>
            </w:r>
            <w:r>
              <w:rPr>
                <w:rFonts w:ascii="標楷體" w:eastAsia="標楷體" w:hAnsi="標楷體"/>
                <w:sz w:val="28"/>
                <w:szCs w:val="28"/>
              </w:rPr>
              <w:t>追蹤事項</w:t>
            </w:r>
          </w:p>
        </w:tc>
        <w:tc>
          <w:tcPr>
            <w:tcW w:w="5244" w:type="dxa"/>
            <w:shd w:val="clear" w:color="auto" w:fill="auto"/>
          </w:tcPr>
          <w:p w:rsidR="003F4606" w:rsidRDefault="003F4606" w:rsidP="0085082C">
            <w:pPr>
              <w:tabs>
                <w:tab w:val="left" w:pos="1568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F4606" w:rsidRDefault="003F4606" w:rsidP="0085082C">
            <w:pPr>
              <w:tabs>
                <w:tab w:val="left" w:pos="1568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F4606" w:rsidRPr="009000E1" w:rsidRDefault="003F4606" w:rsidP="0085082C">
            <w:pPr>
              <w:tabs>
                <w:tab w:val="left" w:pos="1568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F4606" w:rsidRPr="009000E1" w:rsidRDefault="003F4606" w:rsidP="0085082C">
            <w:pPr>
              <w:tabs>
                <w:tab w:val="left" w:pos="1568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>
              <w:rPr>
                <w:rFonts w:ascii="標楷體" w:eastAsia="標楷體" w:hAnsi="標楷體"/>
                <w:sz w:val="28"/>
                <w:szCs w:val="28"/>
              </w:rPr>
              <w:t>由秘書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>列管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：□是 □否</w:t>
            </w:r>
          </w:p>
        </w:tc>
      </w:tr>
    </w:tbl>
    <w:p w:rsidR="00DF1DD0" w:rsidRDefault="00DF1DD0" w:rsidP="00DF1DD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F1DD0" w:rsidRDefault="00DF1DD0" w:rsidP="00DF1DD0">
      <w:pPr>
        <w:snapToGrid w:val="0"/>
        <w:spacing w:line="500" w:lineRule="exact"/>
        <w:rPr>
          <w:rFonts w:eastAsia="標楷體"/>
          <w:sz w:val="32"/>
          <w:szCs w:val="32"/>
        </w:rPr>
      </w:pPr>
      <w:r w:rsidRPr="00937A97">
        <w:rPr>
          <w:rFonts w:eastAsia="標楷體" w:hint="eastAsia"/>
          <w:sz w:val="32"/>
          <w:szCs w:val="32"/>
        </w:rPr>
        <w:t>稽核委員簽章：</w:t>
      </w:r>
      <w:r w:rsidRPr="00937A97">
        <w:rPr>
          <w:rFonts w:eastAsia="標楷體" w:hint="eastAsia"/>
          <w:sz w:val="32"/>
          <w:szCs w:val="32"/>
        </w:rPr>
        <w:t xml:space="preserve">          </w:t>
      </w:r>
      <w:r>
        <w:rPr>
          <w:rFonts w:eastAsia="標楷體" w:hint="eastAsia"/>
          <w:sz w:val="32"/>
          <w:szCs w:val="32"/>
        </w:rPr>
        <w:t xml:space="preserve">           </w:t>
      </w:r>
      <w:r w:rsidRPr="00937A97">
        <w:rPr>
          <w:rFonts w:eastAsia="標楷體" w:hint="eastAsia"/>
          <w:sz w:val="32"/>
          <w:szCs w:val="32"/>
        </w:rPr>
        <w:t>年</w:t>
      </w:r>
      <w:r w:rsidRPr="00937A97">
        <w:rPr>
          <w:rFonts w:eastAsia="標楷體" w:hint="eastAsia"/>
          <w:sz w:val="32"/>
          <w:szCs w:val="32"/>
        </w:rPr>
        <w:t xml:space="preserve">    </w:t>
      </w:r>
      <w:r w:rsidRPr="00937A97">
        <w:rPr>
          <w:rFonts w:eastAsia="標楷體" w:hint="eastAsia"/>
          <w:sz w:val="32"/>
          <w:szCs w:val="32"/>
        </w:rPr>
        <w:t>月</w:t>
      </w:r>
      <w:r w:rsidRPr="00937A97">
        <w:rPr>
          <w:rFonts w:eastAsia="標楷體" w:hint="eastAsia"/>
          <w:sz w:val="32"/>
          <w:szCs w:val="32"/>
        </w:rPr>
        <w:t xml:space="preserve">    </w:t>
      </w:r>
      <w:r w:rsidRPr="00937A97">
        <w:rPr>
          <w:rFonts w:eastAsia="標楷體" w:hint="eastAsia"/>
          <w:sz w:val="32"/>
          <w:szCs w:val="32"/>
        </w:rPr>
        <w:t>日</w:t>
      </w:r>
    </w:p>
    <w:p w:rsidR="00D44E25" w:rsidRPr="00D44E25" w:rsidRDefault="00D44E25" w:rsidP="00D44E25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sectPr w:rsidR="00D44E25" w:rsidRPr="00D44E25" w:rsidSect="00F13225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E1" w:rsidRDefault="000011E1" w:rsidP="00E966ED">
      <w:r>
        <w:separator/>
      </w:r>
    </w:p>
  </w:endnote>
  <w:endnote w:type="continuationSeparator" w:id="0">
    <w:p w:rsidR="000011E1" w:rsidRDefault="000011E1" w:rsidP="00E9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99" w:rsidRDefault="00995C99" w:rsidP="00047DE7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95C99" w:rsidRDefault="00995C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99" w:rsidRDefault="00995C99" w:rsidP="00047DE7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011E1">
      <w:rPr>
        <w:rStyle w:val="ae"/>
        <w:noProof/>
      </w:rPr>
      <w:t>1</w:t>
    </w:r>
    <w:r>
      <w:rPr>
        <w:rStyle w:val="ae"/>
      </w:rPr>
      <w:fldChar w:fldCharType="end"/>
    </w:r>
  </w:p>
  <w:p w:rsidR="00995C99" w:rsidRDefault="00995C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E1" w:rsidRDefault="000011E1" w:rsidP="00E966ED">
      <w:r>
        <w:separator/>
      </w:r>
    </w:p>
  </w:footnote>
  <w:footnote w:type="continuationSeparator" w:id="0">
    <w:p w:rsidR="000011E1" w:rsidRDefault="000011E1" w:rsidP="00E96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300"/>
    <w:rsid w:val="000011E1"/>
    <w:rsid w:val="00015160"/>
    <w:rsid w:val="000159CB"/>
    <w:rsid w:val="000239BD"/>
    <w:rsid w:val="00047DE7"/>
    <w:rsid w:val="00050DEC"/>
    <w:rsid w:val="000630CE"/>
    <w:rsid w:val="000A16A0"/>
    <w:rsid w:val="000B6E74"/>
    <w:rsid w:val="000E7315"/>
    <w:rsid w:val="000F7676"/>
    <w:rsid w:val="00106944"/>
    <w:rsid w:val="0013600F"/>
    <w:rsid w:val="001412DA"/>
    <w:rsid w:val="001574C4"/>
    <w:rsid w:val="001605D8"/>
    <w:rsid w:val="001C51EB"/>
    <w:rsid w:val="001E5AAB"/>
    <w:rsid w:val="002100A1"/>
    <w:rsid w:val="00215B36"/>
    <w:rsid w:val="00224134"/>
    <w:rsid w:val="002412B9"/>
    <w:rsid w:val="00253D54"/>
    <w:rsid w:val="00257901"/>
    <w:rsid w:val="00261769"/>
    <w:rsid w:val="00297300"/>
    <w:rsid w:val="002A444E"/>
    <w:rsid w:val="002A591F"/>
    <w:rsid w:val="002B252C"/>
    <w:rsid w:val="002B307E"/>
    <w:rsid w:val="002E6BA9"/>
    <w:rsid w:val="00343338"/>
    <w:rsid w:val="00370822"/>
    <w:rsid w:val="00394D18"/>
    <w:rsid w:val="003C6148"/>
    <w:rsid w:val="003F4606"/>
    <w:rsid w:val="00423E3C"/>
    <w:rsid w:val="00433505"/>
    <w:rsid w:val="004C2A0C"/>
    <w:rsid w:val="004C6B1D"/>
    <w:rsid w:val="004F257C"/>
    <w:rsid w:val="00511C46"/>
    <w:rsid w:val="00534724"/>
    <w:rsid w:val="00552342"/>
    <w:rsid w:val="005525FC"/>
    <w:rsid w:val="00553839"/>
    <w:rsid w:val="00577EE7"/>
    <w:rsid w:val="00581743"/>
    <w:rsid w:val="00593E01"/>
    <w:rsid w:val="005A7963"/>
    <w:rsid w:val="005B5E09"/>
    <w:rsid w:val="00612D6C"/>
    <w:rsid w:val="00627719"/>
    <w:rsid w:val="006564B3"/>
    <w:rsid w:val="0066554A"/>
    <w:rsid w:val="006B62E5"/>
    <w:rsid w:val="006C7443"/>
    <w:rsid w:val="006E3A45"/>
    <w:rsid w:val="006F2805"/>
    <w:rsid w:val="00723AF6"/>
    <w:rsid w:val="00737897"/>
    <w:rsid w:val="00737F27"/>
    <w:rsid w:val="007D4FD0"/>
    <w:rsid w:val="008068DC"/>
    <w:rsid w:val="00807470"/>
    <w:rsid w:val="00811BE9"/>
    <w:rsid w:val="00842A81"/>
    <w:rsid w:val="0085082C"/>
    <w:rsid w:val="008560E0"/>
    <w:rsid w:val="00863816"/>
    <w:rsid w:val="008A2E89"/>
    <w:rsid w:val="008A58DC"/>
    <w:rsid w:val="008B4589"/>
    <w:rsid w:val="008B6A1B"/>
    <w:rsid w:val="008B7241"/>
    <w:rsid w:val="008B728E"/>
    <w:rsid w:val="009152EF"/>
    <w:rsid w:val="009302FD"/>
    <w:rsid w:val="00937A97"/>
    <w:rsid w:val="00943088"/>
    <w:rsid w:val="00975EB2"/>
    <w:rsid w:val="00980A7C"/>
    <w:rsid w:val="00995C99"/>
    <w:rsid w:val="00996FF9"/>
    <w:rsid w:val="009A6FAF"/>
    <w:rsid w:val="009C54B2"/>
    <w:rsid w:val="009D37BA"/>
    <w:rsid w:val="00A037F6"/>
    <w:rsid w:val="00A202D7"/>
    <w:rsid w:val="00A4264B"/>
    <w:rsid w:val="00A477E5"/>
    <w:rsid w:val="00A576E6"/>
    <w:rsid w:val="00A703B1"/>
    <w:rsid w:val="00A81E37"/>
    <w:rsid w:val="00A91F3D"/>
    <w:rsid w:val="00AA086C"/>
    <w:rsid w:val="00AC3939"/>
    <w:rsid w:val="00AE39F0"/>
    <w:rsid w:val="00B15D85"/>
    <w:rsid w:val="00B341B3"/>
    <w:rsid w:val="00B43AAA"/>
    <w:rsid w:val="00BB6442"/>
    <w:rsid w:val="00BD7FE0"/>
    <w:rsid w:val="00BE13A7"/>
    <w:rsid w:val="00C048CB"/>
    <w:rsid w:val="00C30DC5"/>
    <w:rsid w:val="00C559EC"/>
    <w:rsid w:val="00C754E1"/>
    <w:rsid w:val="00C75B9F"/>
    <w:rsid w:val="00C7795A"/>
    <w:rsid w:val="00CA0981"/>
    <w:rsid w:val="00CC61A8"/>
    <w:rsid w:val="00CD0431"/>
    <w:rsid w:val="00CD22C8"/>
    <w:rsid w:val="00CF2449"/>
    <w:rsid w:val="00D1144D"/>
    <w:rsid w:val="00D23923"/>
    <w:rsid w:val="00D3742A"/>
    <w:rsid w:val="00D4422F"/>
    <w:rsid w:val="00D44E25"/>
    <w:rsid w:val="00D52573"/>
    <w:rsid w:val="00D71757"/>
    <w:rsid w:val="00D75B18"/>
    <w:rsid w:val="00D942B6"/>
    <w:rsid w:val="00D96D92"/>
    <w:rsid w:val="00DC0976"/>
    <w:rsid w:val="00DC7A6D"/>
    <w:rsid w:val="00DD547C"/>
    <w:rsid w:val="00DE28E8"/>
    <w:rsid w:val="00DF1DD0"/>
    <w:rsid w:val="00E13B19"/>
    <w:rsid w:val="00E2591C"/>
    <w:rsid w:val="00E61322"/>
    <w:rsid w:val="00E617B1"/>
    <w:rsid w:val="00E61C29"/>
    <w:rsid w:val="00E648CF"/>
    <w:rsid w:val="00E938C3"/>
    <w:rsid w:val="00E966ED"/>
    <w:rsid w:val="00EA141F"/>
    <w:rsid w:val="00EA5686"/>
    <w:rsid w:val="00EB375A"/>
    <w:rsid w:val="00EC2C37"/>
    <w:rsid w:val="00EC64C8"/>
    <w:rsid w:val="00ED2145"/>
    <w:rsid w:val="00EE27C3"/>
    <w:rsid w:val="00EF1CEE"/>
    <w:rsid w:val="00F05045"/>
    <w:rsid w:val="00F07DF8"/>
    <w:rsid w:val="00F13225"/>
    <w:rsid w:val="00F27009"/>
    <w:rsid w:val="00F3268D"/>
    <w:rsid w:val="00F56AFD"/>
    <w:rsid w:val="00F96294"/>
    <w:rsid w:val="00F962CF"/>
    <w:rsid w:val="00FA232C"/>
    <w:rsid w:val="00FA36DB"/>
    <w:rsid w:val="00FE0EDF"/>
    <w:rsid w:val="00FE49A6"/>
    <w:rsid w:val="00FE55D8"/>
    <w:rsid w:val="00FF22DB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644CA-FC15-4D05-A0CB-B2672D15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966E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96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966ED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94D1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94D18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94D1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4D18"/>
  </w:style>
  <w:style w:type="character" w:customStyle="1" w:styleId="ab">
    <w:name w:val="註解文字 字元"/>
    <w:link w:val="aa"/>
    <w:uiPriority w:val="99"/>
    <w:semiHidden/>
    <w:rsid w:val="00394D18"/>
    <w:rPr>
      <w:rFonts w:ascii="Times New Roman" w:hAnsi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4D18"/>
    <w:rPr>
      <w:b/>
      <w:bCs/>
    </w:rPr>
  </w:style>
  <w:style w:type="character" w:customStyle="1" w:styleId="ad">
    <w:name w:val="註解主旨 字元"/>
    <w:link w:val="ac"/>
    <w:uiPriority w:val="99"/>
    <w:semiHidden/>
    <w:rsid w:val="00394D18"/>
    <w:rPr>
      <w:rFonts w:ascii="Times New Roman" w:hAnsi="Times New Roman"/>
      <w:b/>
      <w:bCs/>
      <w:kern w:val="2"/>
      <w:sz w:val="24"/>
      <w:szCs w:val="24"/>
    </w:rPr>
  </w:style>
  <w:style w:type="character" w:styleId="ae">
    <w:name w:val="page number"/>
    <w:basedOn w:val="a0"/>
    <w:rsid w:val="00B341B3"/>
  </w:style>
  <w:style w:type="table" w:styleId="af">
    <w:name w:val="Table Grid"/>
    <w:basedOn w:val="a1"/>
    <w:uiPriority w:val="59"/>
    <w:rsid w:val="00DF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國立體育大學經費稽核委員會各項經費運用狀況稽核事項表</dc:title>
  <dc:subject/>
  <dc:creator>user</dc:creator>
  <cp:keywords/>
  <cp:lastModifiedBy>admin</cp:lastModifiedBy>
  <cp:revision>8</cp:revision>
  <cp:lastPrinted>2020-06-23T06:49:00Z</cp:lastPrinted>
  <dcterms:created xsi:type="dcterms:W3CDTF">2017-03-02T15:14:00Z</dcterms:created>
  <dcterms:modified xsi:type="dcterms:W3CDTF">2020-07-01T01:36:00Z</dcterms:modified>
</cp:coreProperties>
</file>