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B7" w:rsidRDefault="002008B7" w:rsidP="002008B7">
      <w:pPr>
        <w:jc w:val="center"/>
        <w:rPr>
          <w:rFonts w:ascii="標楷體" w:eastAsia="標楷體" w:hAnsi="標楷體"/>
          <w:sz w:val="48"/>
          <w:szCs w:val="48"/>
        </w:rPr>
      </w:pPr>
      <w:r w:rsidRPr="00493F9E">
        <w:rPr>
          <w:rFonts w:ascii="標楷體" w:eastAsia="標楷體" w:hAnsi="標楷體" w:hint="eastAsia"/>
          <w:sz w:val="48"/>
          <w:szCs w:val="48"/>
        </w:rPr>
        <w:t>住宿資訊</w:t>
      </w:r>
      <w:r w:rsidRPr="00493F9E"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412ED3" wp14:editId="5DAE00DC">
                <wp:simplePos x="0" y="0"/>
                <wp:positionH relativeFrom="column">
                  <wp:posOffset>175260</wp:posOffset>
                </wp:positionH>
                <wp:positionV relativeFrom="paragraph">
                  <wp:posOffset>0</wp:posOffset>
                </wp:positionV>
                <wp:extent cx="777240" cy="1404620"/>
                <wp:effectExtent l="0" t="0" r="22860" b="1397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8B7" w:rsidRPr="00747FA0" w:rsidRDefault="002008B7" w:rsidP="002008B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47FA0">
                              <w:rPr>
                                <w:rFonts w:ascii="標楷體" w:eastAsia="標楷體" w:hAnsi="標楷體"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3.8pt;margin-top:0;width:61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0diOAIAAEgEAAAOAAAAZHJzL2Uyb0RvYy54bWysVF2O0zAQfkfiDpbfadKo3e5GTVdLlyKk&#10;5UdaOMDEcRoLxza226RcAGkPsDxzAA7AgXbPwdjplmqBF0QeLI9n/Hnm+2YyP+9bSbbcOqFVQcej&#10;lBKumK6EWhf0w/vVs1NKnAdVgdSKF3THHT1fPH0y70zOM91oWXFLEES5vDMFbbw3eZI41vAW3Egb&#10;rtBZa9uCR9Ouk8pCh+itTLI0PUk6bStjNePO4enl4KSLiF/XnPm3de24J7KgmJuPq41rGdZkMYd8&#10;bcE0gu3TgH/IogWh8NED1CV4IBsrfoNqBbPa6dqPmG4TXdeC8VgDVjNOH1Vz3YDhsRYkx5kDTe7/&#10;wbI323eWiKqgZ5QoaFGi+9svd9+/3t/+uPt2Q7LAUGdcjoHXBkN9/1z3qHSs1pkrzT46ovSyAbXm&#10;F9bqruFQYYbjcDM5ujrguABSdq91hU/BxusI1Ne2DfQhIQTRUandQR3ee8LwcDabZRP0MHSNJ+nk&#10;JIvyJZA/3DbW+ZdctyRsCmpR/YgO2yvnQzaQP4SEx5yWoloJKaNh1+VSWrIF7JRV/GIBj8KkIh1y&#10;Nc2mAwF/hUjj9yeIVnhseSnagp4egiAPtL1QVWxID0IOe0xZqj2PgbqBRN+X/V6XUlc7ZNTqobVx&#10;FHHTaPuZkg7buqDu0wYsp0S+UqjK2XgSOPTRmExnyCGxx57y2AOKIVRBPSXDdunj7ETCzAWqtxKR&#10;2CDzkMk+V2zXyPd+tMI8HNsx6tcPYPETAAD//wMAUEsDBBQABgAIAAAAIQCvH0wP2wAAAAcBAAAP&#10;AAAAZHJzL2Rvd25yZXYueG1sTI9Bb8IwDIXvk/gPkZG4oJHSqd3UNUUDidNOdOweGq+t1jhdEqD8&#10;+5nTdrP9np6/V24mO4gL+tA7UrBeJSCQGmd6ahUcP/aPLyBC1GT04AgV3DDAppo9lLow7koHvNSx&#10;FRxCodAKuhjHQsrQdGh1WLkRibUv562OvPpWGq+vHG4HmSZJLq3uiT90esRdh813fbYK8p/6afn+&#10;aZZ0uO23vrGZ2R0zpRbz6e0VRMQp/pnhjs/oUDHTyZ3JBDEoSJ9zdirgQnc1S3g48TldpyCrUv7n&#10;r34BAAD//wMAUEsBAi0AFAAGAAgAAAAhALaDOJL+AAAA4QEAABMAAAAAAAAAAAAAAAAAAAAAAFtD&#10;b250ZW50X1R5cGVzXS54bWxQSwECLQAUAAYACAAAACEAOP0h/9YAAACUAQAACwAAAAAAAAAAAAAA&#10;AAAvAQAAX3JlbHMvLnJlbHNQSwECLQAUAAYACAAAACEAkhNHYjgCAABIBAAADgAAAAAAAAAAAAAA&#10;AAAuAgAAZHJzL2Uyb0RvYy54bWxQSwECLQAUAAYACAAAACEArx9MD9sAAAAHAQAADwAAAAAAAAAA&#10;AAAAAACSBAAAZHJzL2Rvd25yZXYueG1sUEsFBgAAAAAEAAQA8wAAAJoFAAAAAA==&#10;">
                <v:textbox style="mso-fit-shape-to-text:t">
                  <w:txbxContent>
                    <w:p w:rsidR="002008B7" w:rsidRPr="00747FA0" w:rsidRDefault="002008B7" w:rsidP="002008B7">
                      <w:pPr>
                        <w:rPr>
                          <w:rFonts w:ascii="標楷體" w:eastAsia="標楷體" w:hAnsi="標楷體"/>
                        </w:rPr>
                      </w:pPr>
                      <w:r w:rsidRPr="00747FA0">
                        <w:rPr>
                          <w:rFonts w:ascii="標楷體" w:eastAsia="標楷體" w:hAnsi="標楷體" w:hint="eastAsia"/>
                        </w:rPr>
                        <w:t>附件四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  <w:sz w:val="48"/>
          <w:szCs w:val="48"/>
        </w:rPr>
        <w:t xml:space="preserve"> </w:t>
      </w:r>
      <w:r>
        <w:rPr>
          <w:rFonts w:ascii="標楷體" w:eastAsia="標楷體" w:hAnsi="標楷體"/>
          <w:sz w:val="48"/>
          <w:szCs w:val="48"/>
        </w:rPr>
        <w:t xml:space="preserve">                        </w:t>
      </w:r>
    </w:p>
    <w:p w:rsidR="002008B7" w:rsidRPr="00296394" w:rsidRDefault="002008B7" w:rsidP="002008B7">
      <w:pPr>
        <w:spacing w:after="77"/>
        <w:ind w:left="-5"/>
        <w:jc w:val="both"/>
        <w:rPr>
          <w:rFonts w:ascii="標楷體" w:eastAsia="標楷體" w:hAnsi="標楷體"/>
          <w:sz w:val="28"/>
          <w:szCs w:val="28"/>
        </w:rPr>
      </w:pPr>
      <w:r w:rsidRPr="00296394">
        <w:rPr>
          <w:rFonts w:ascii="標楷體" w:eastAsia="標楷體" w:hAnsi="標楷體" w:hint="eastAsia"/>
          <w:sz w:val="28"/>
          <w:szCs w:val="28"/>
        </w:rPr>
        <w:t>一、</w:t>
      </w:r>
      <w:proofErr w:type="gramStart"/>
      <w:r w:rsidRPr="00296394">
        <w:rPr>
          <w:rFonts w:ascii="標楷體" w:eastAsia="標楷體" w:hAnsi="標楷體"/>
          <w:sz w:val="28"/>
          <w:szCs w:val="28"/>
        </w:rPr>
        <w:t>樸園會議</w:t>
      </w:r>
      <w:proofErr w:type="gramEnd"/>
      <w:r w:rsidRPr="00296394">
        <w:rPr>
          <w:rFonts w:ascii="標楷體" w:eastAsia="標楷體" w:hAnsi="標楷體"/>
          <w:sz w:val="28"/>
          <w:szCs w:val="28"/>
        </w:rPr>
        <w:t>中心</w:t>
      </w:r>
    </w:p>
    <w:p w:rsidR="002008B7" w:rsidRDefault="002008B7" w:rsidP="002008B7">
      <w:pPr>
        <w:spacing w:after="64"/>
        <w:ind w:leftChars="200" w:left="480" w:rightChars="1645" w:right="3948"/>
        <w:jc w:val="both"/>
      </w:pPr>
      <w:r>
        <w:rPr>
          <w:noProof/>
        </w:rPr>
        <w:drawing>
          <wp:inline distT="0" distB="0" distL="0" distR="0" wp14:anchorId="7763D834" wp14:editId="4C6A2C64">
            <wp:extent cx="3002280" cy="2361565"/>
            <wp:effectExtent l="0" t="0" r="7620" b="635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8914" cy="236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8B7" w:rsidRPr="004A0340" w:rsidRDefault="002008B7" w:rsidP="002008B7">
      <w:pPr>
        <w:spacing w:after="5" w:line="287" w:lineRule="auto"/>
        <w:ind w:leftChars="198" w:left="475" w:rightChars="1215" w:right="2916"/>
        <w:jc w:val="both"/>
        <w:rPr>
          <w:rFonts w:ascii="標楷體" w:eastAsia="標楷體" w:hAnsi="標楷體" w:cs="Calibri"/>
        </w:rPr>
      </w:pPr>
      <w:r w:rsidRPr="004A0340">
        <w:rPr>
          <w:rFonts w:ascii="標楷體" w:eastAsia="標楷體" w:hAnsi="標楷體"/>
        </w:rPr>
        <w:t>電話：</w:t>
      </w:r>
      <w:r w:rsidRPr="004A0340">
        <w:rPr>
          <w:rFonts w:ascii="標楷體" w:eastAsia="標楷體" w:hAnsi="標楷體" w:cs="Calibri"/>
        </w:rPr>
        <w:t xml:space="preserve">03-397-4231 </w:t>
      </w:r>
      <w:r w:rsidRPr="004A0340">
        <w:rPr>
          <w:rFonts w:ascii="標楷體" w:eastAsia="標楷體" w:hAnsi="標楷體"/>
        </w:rPr>
        <w:t xml:space="preserve">轉 </w:t>
      </w:r>
      <w:r w:rsidRPr="004A0340">
        <w:rPr>
          <w:rFonts w:ascii="標楷體" w:eastAsia="標楷體" w:hAnsi="標楷體" w:cs="Calibri"/>
        </w:rPr>
        <w:t>9</w:t>
      </w:r>
      <w:r w:rsidRPr="004A0340">
        <w:rPr>
          <w:rFonts w:ascii="標楷體" w:eastAsia="標楷體" w:hAnsi="標楷體"/>
        </w:rPr>
        <w:t xml:space="preserve">   傳真：</w:t>
      </w:r>
      <w:r w:rsidRPr="004A0340">
        <w:rPr>
          <w:rFonts w:ascii="標楷體" w:eastAsia="標楷體" w:hAnsi="標楷體" w:cs="Calibri"/>
        </w:rPr>
        <w:t>03-3974230</w:t>
      </w:r>
    </w:p>
    <w:p w:rsidR="002008B7" w:rsidRPr="004A0340" w:rsidRDefault="002008B7" w:rsidP="002008B7">
      <w:pPr>
        <w:spacing w:after="5" w:line="287" w:lineRule="auto"/>
        <w:ind w:leftChars="198" w:left="475" w:rightChars="1215" w:right="2916"/>
        <w:jc w:val="both"/>
        <w:rPr>
          <w:rFonts w:ascii="標楷體" w:eastAsia="標楷體" w:hAnsi="標楷體"/>
        </w:rPr>
      </w:pPr>
      <w:r w:rsidRPr="004A0340">
        <w:rPr>
          <w:rFonts w:ascii="標楷體" w:eastAsia="標楷體" w:hAnsi="標楷體"/>
        </w:rPr>
        <w:t xml:space="preserve">地址：桃園縣龜山鄉文化一路 </w:t>
      </w:r>
      <w:r w:rsidRPr="004A0340">
        <w:rPr>
          <w:rFonts w:ascii="標楷體" w:eastAsia="標楷體" w:hAnsi="標楷體" w:cs="Calibri"/>
        </w:rPr>
        <w:t>250</w:t>
      </w:r>
      <w:r w:rsidRPr="004A0340">
        <w:rPr>
          <w:rFonts w:ascii="標楷體" w:eastAsia="標楷體" w:hAnsi="標楷體"/>
        </w:rPr>
        <w:t>號</w:t>
      </w:r>
    </w:p>
    <w:p w:rsidR="002008B7" w:rsidRPr="004A0340" w:rsidRDefault="002008B7" w:rsidP="002008B7">
      <w:pPr>
        <w:ind w:left="1201" w:hangingChars="500" w:hanging="1201"/>
        <w:jc w:val="both"/>
        <w:rPr>
          <w:rFonts w:ascii="標楷體" w:eastAsia="標楷體" w:hAnsi="標楷體"/>
        </w:rPr>
      </w:pPr>
      <w:r w:rsidRPr="004A0340">
        <w:rPr>
          <w:rFonts w:ascii="標楷體" w:eastAsia="標楷體" w:hAnsi="標楷體"/>
          <w:b/>
        </w:rPr>
        <w:t>自行開車</w:t>
      </w:r>
      <w:r w:rsidRPr="004A0340">
        <w:rPr>
          <w:rFonts w:ascii="標楷體" w:eastAsia="標楷體" w:hAnsi="標楷體" w:cs="Calibri"/>
          <w:b/>
        </w:rPr>
        <w:t>:</w:t>
      </w:r>
      <w:r w:rsidRPr="004A0340">
        <w:rPr>
          <w:rFonts w:ascii="標楷體" w:eastAsia="標楷體" w:hAnsi="標楷體"/>
        </w:rPr>
        <w:t>高速公路下林口交流道，經長庚醫院，走文化一路往龜山方向直行到底，即達國立體育大學，進入校區，</w:t>
      </w:r>
      <w:proofErr w:type="gramStart"/>
      <w:r w:rsidRPr="004A0340">
        <w:rPr>
          <w:rFonts w:ascii="標楷體" w:eastAsia="標楷體" w:hAnsi="標楷體"/>
        </w:rPr>
        <w:t>樸園教育</w:t>
      </w:r>
      <w:proofErr w:type="gramEnd"/>
      <w:r w:rsidRPr="004A0340">
        <w:rPr>
          <w:rFonts w:ascii="標楷體" w:eastAsia="標楷體" w:hAnsi="標楷體"/>
        </w:rPr>
        <w:t>訓練中心即在左邊。</w:t>
      </w:r>
    </w:p>
    <w:p w:rsidR="002008B7" w:rsidRPr="004A0340" w:rsidRDefault="002008B7" w:rsidP="002008B7">
      <w:pPr>
        <w:ind w:left="1201" w:hangingChars="500" w:hanging="1201"/>
        <w:jc w:val="both"/>
        <w:rPr>
          <w:rFonts w:ascii="標楷體" w:eastAsia="標楷體" w:hAnsi="標楷體"/>
        </w:rPr>
      </w:pPr>
      <w:r w:rsidRPr="004A0340">
        <w:rPr>
          <w:rFonts w:ascii="標楷體" w:eastAsia="標楷體" w:hAnsi="標楷體"/>
          <w:b/>
        </w:rPr>
        <w:t>三重客運</w:t>
      </w:r>
      <w:r w:rsidRPr="004A0340">
        <w:rPr>
          <w:rFonts w:ascii="標楷體" w:eastAsia="標楷體" w:hAnsi="標楷體" w:cs="Calibri"/>
          <w:b/>
        </w:rPr>
        <w:t>:</w:t>
      </w:r>
      <w:r w:rsidRPr="004A0340">
        <w:rPr>
          <w:rFonts w:ascii="標楷體" w:eastAsia="標楷體" w:hAnsi="標楷體"/>
        </w:rPr>
        <w:t>自台北車站至林口長庚醫院後再轉搭</w:t>
      </w:r>
      <w:proofErr w:type="gramStart"/>
      <w:r w:rsidRPr="004A0340">
        <w:rPr>
          <w:rFonts w:ascii="標楷體" w:eastAsia="標楷體" w:hAnsi="標楷體"/>
        </w:rPr>
        <w:t>汎</w:t>
      </w:r>
      <w:proofErr w:type="gramEnd"/>
      <w:r w:rsidRPr="004A0340">
        <w:rPr>
          <w:rFonts w:ascii="標楷體" w:eastAsia="標楷體" w:hAnsi="標楷體"/>
        </w:rPr>
        <w:t>航客運即可達國立體育大學</w:t>
      </w:r>
      <w:proofErr w:type="gramStart"/>
      <w:r w:rsidRPr="004A0340">
        <w:rPr>
          <w:rFonts w:ascii="標楷體" w:eastAsia="標楷體" w:hAnsi="標楷體"/>
        </w:rPr>
        <w:t>－樸園</w:t>
      </w:r>
      <w:proofErr w:type="gramEnd"/>
      <w:r w:rsidRPr="004A0340">
        <w:rPr>
          <w:rFonts w:ascii="標楷體" w:eastAsia="標楷體" w:hAnsi="標楷體"/>
        </w:rPr>
        <w:t>教育訓練中心。</w:t>
      </w:r>
    </w:p>
    <w:p w:rsidR="002008B7" w:rsidRPr="004A0340" w:rsidRDefault="002008B7" w:rsidP="002008B7">
      <w:pPr>
        <w:ind w:left="1201" w:hangingChars="500" w:hanging="1201"/>
        <w:jc w:val="both"/>
        <w:rPr>
          <w:rFonts w:ascii="標楷體" w:eastAsia="標楷體" w:hAnsi="標楷體"/>
        </w:rPr>
      </w:pPr>
      <w:r w:rsidRPr="004A0340">
        <w:rPr>
          <w:rFonts w:ascii="標楷體" w:eastAsia="標楷體" w:hAnsi="標楷體"/>
          <w:b/>
        </w:rPr>
        <w:t>桃園客運</w:t>
      </w:r>
      <w:r w:rsidRPr="004A0340">
        <w:rPr>
          <w:rFonts w:ascii="標楷體" w:eastAsia="標楷體" w:hAnsi="標楷體" w:cs="Calibri"/>
          <w:b/>
        </w:rPr>
        <w:t>:</w:t>
      </w:r>
      <w:r w:rsidRPr="004A0340">
        <w:rPr>
          <w:rFonts w:ascii="標楷體" w:eastAsia="標楷體" w:hAnsi="標楷體"/>
        </w:rPr>
        <w:t>自桃園火車站搭桃園客運，至林口長庚醫院後再轉搭</w:t>
      </w:r>
      <w:proofErr w:type="gramStart"/>
      <w:r w:rsidRPr="004A0340">
        <w:rPr>
          <w:rFonts w:ascii="標楷體" w:eastAsia="標楷體" w:hAnsi="標楷體"/>
        </w:rPr>
        <w:t>汎</w:t>
      </w:r>
      <w:proofErr w:type="gramEnd"/>
      <w:r w:rsidRPr="004A0340">
        <w:rPr>
          <w:rFonts w:ascii="標楷體" w:eastAsia="標楷體" w:hAnsi="標楷體"/>
        </w:rPr>
        <w:t>航客運，即可達國立體育大學</w:t>
      </w:r>
      <w:proofErr w:type="gramStart"/>
      <w:r w:rsidRPr="004A0340">
        <w:rPr>
          <w:rFonts w:ascii="標楷體" w:eastAsia="標楷體" w:hAnsi="標楷體"/>
        </w:rPr>
        <w:t>－樸園</w:t>
      </w:r>
      <w:proofErr w:type="gramEnd"/>
      <w:r w:rsidRPr="004A0340">
        <w:rPr>
          <w:rFonts w:ascii="標楷體" w:eastAsia="標楷體" w:hAnsi="標楷體"/>
        </w:rPr>
        <w:t>教育訓練中心。</w:t>
      </w:r>
    </w:p>
    <w:p w:rsidR="002008B7" w:rsidRPr="00296394" w:rsidRDefault="002008B7" w:rsidP="002008B7">
      <w:pPr>
        <w:jc w:val="both"/>
        <w:rPr>
          <w:rFonts w:ascii="標楷體" w:eastAsia="標楷體" w:hAnsi="標楷體"/>
          <w:sz w:val="28"/>
          <w:szCs w:val="28"/>
        </w:rPr>
      </w:pPr>
      <w:r w:rsidRPr="00296394">
        <w:rPr>
          <w:rFonts w:ascii="標楷體" w:eastAsia="標楷體" w:hAnsi="標楷體"/>
          <w:sz w:val="28"/>
          <w:szCs w:val="28"/>
        </w:rPr>
        <w:t>二、</w:t>
      </w:r>
      <w:proofErr w:type="gramStart"/>
      <w:r w:rsidRPr="00296394">
        <w:rPr>
          <w:rFonts w:ascii="標楷體" w:eastAsia="標楷體" w:hAnsi="標楷體"/>
          <w:sz w:val="28"/>
          <w:szCs w:val="28"/>
        </w:rPr>
        <w:t>福容大飯店</w:t>
      </w:r>
      <w:proofErr w:type="gramEnd"/>
    </w:p>
    <w:p w:rsidR="002008B7" w:rsidRDefault="002008B7" w:rsidP="002008B7">
      <w:pPr>
        <w:ind w:leftChars="200" w:left="480"/>
        <w:jc w:val="both"/>
        <w:rPr>
          <w:rFonts w:ascii="標楷體" w:eastAsia="標楷體" w:hAnsi="標楷體"/>
          <w:sz w:val="48"/>
          <w:szCs w:val="48"/>
        </w:rPr>
      </w:pPr>
      <w:r>
        <w:rPr>
          <w:noProof/>
        </w:rPr>
        <w:drawing>
          <wp:inline distT="0" distB="0" distL="0" distR="0" wp14:anchorId="2035C894" wp14:editId="4A5C9DD9">
            <wp:extent cx="2404872" cy="1609344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4872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8B7" w:rsidRPr="004A0340" w:rsidRDefault="002008B7" w:rsidP="002008B7">
      <w:pPr>
        <w:spacing w:after="5" w:line="287" w:lineRule="auto"/>
        <w:ind w:left="-5" w:right="2916"/>
        <w:jc w:val="both"/>
        <w:rPr>
          <w:rFonts w:ascii="標楷體" w:eastAsia="標楷體" w:hAnsi="標楷體"/>
          <w:b/>
        </w:rPr>
      </w:pPr>
      <w:r w:rsidRPr="004A0340">
        <w:rPr>
          <w:rFonts w:ascii="標楷體" w:eastAsia="標楷體" w:hAnsi="標楷體"/>
          <w:b/>
        </w:rPr>
        <w:t>電話：</w:t>
      </w:r>
      <w:r w:rsidRPr="004A0340">
        <w:rPr>
          <w:rFonts w:ascii="標楷體" w:eastAsia="標楷體" w:hAnsi="標楷體" w:cs="Calibri"/>
          <w:b/>
        </w:rPr>
        <w:t>(03)327-9388</w:t>
      </w:r>
    </w:p>
    <w:p w:rsidR="002008B7" w:rsidRPr="004A0340" w:rsidRDefault="002008B7" w:rsidP="002008B7">
      <w:pPr>
        <w:spacing w:after="5" w:line="287" w:lineRule="auto"/>
        <w:ind w:left="-5" w:right="2916"/>
        <w:jc w:val="both"/>
        <w:rPr>
          <w:rFonts w:ascii="標楷體" w:eastAsia="標楷體" w:hAnsi="標楷體"/>
          <w:b/>
        </w:rPr>
      </w:pPr>
      <w:r w:rsidRPr="004A0340">
        <w:rPr>
          <w:rFonts w:ascii="標楷體" w:eastAsia="標楷體" w:hAnsi="標楷體"/>
          <w:b/>
        </w:rPr>
        <w:t>傳真：</w:t>
      </w:r>
      <w:r w:rsidRPr="004A0340">
        <w:rPr>
          <w:rFonts w:ascii="標楷體" w:eastAsia="標楷體" w:hAnsi="標楷體" w:cs="Calibri"/>
          <w:b/>
        </w:rPr>
        <w:t>(03)327-9258</w:t>
      </w:r>
    </w:p>
    <w:p w:rsidR="002008B7" w:rsidRPr="004A0340" w:rsidRDefault="002008B7" w:rsidP="002008B7">
      <w:pPr>
        <w:ind w:left="-5"/>
        <w:jc w:val="both"/>
        <w:rPr>
          <w:rFonts w:ascii="標楷體" w:eastAsia="標楷體" w:hAnsi="標楷體"/>
          <w:b/>
        </w:rPr>
      </w:pPr>
      <w:r w:rsidRPr="004A0340">
        <w:rPr>
          <w:rFonts w:ascii="標楷體" w:eastAsia="標楷體" w:hAnsi="標楷體"/>
          <w:b/>
        </w:rPr>
        <w:t xml:space="preserve">地址：桃園縣龜山鄉文二一街 </w:t>
      </w:r>
      <w:r w:rsidRPr="004A0340">
        <w:rPr>
          <w:rFonts w:ascii="標楷體" w:eastAsia="標楷體" w:hAnsi="標楷體" w:cs="Calibri"/>
          <w:b/>
        </w:rPr>
        <w:t xml:space="preserve">68 </w:t>
      </w:r>
      <w:r w:rsidRPr="004A0340">
        <w:rPr>
          <w:rFonts w:ascii="標楷體" w:eastAsia="標楷體" w:hAnsi="標楷體"/>
          <w:b/>
        </w:rPr>
        <w:t>號</w:t>
      </w:r>
    </w:p>
    <w:p w:rsidR="002008B7" w:rsidRPr="004A0340" w:rsidRDefault="002008B7" w:rsidP="002008B7">
      <w:pPr>
        <w:spacing w:after="5" w:line="287" w:lineRule="auto"/>
        <w:ind w:left="-5" w:right="2916"/>
        <w:jc w:val="both"/>
        <w:rPr>
          <w:rFonts w:ascii="標楷體" w:eastAsia="標楷體" w:hAnsi="標楷體" w:cs="Calibri"/>
          <w:b/>
        </w:rPr>
      </w:pPr>
      <w:r w:rsidRPr="004A0340">
        <w:rPr>
          <w:rFonts w:ascii="標楷體" w:eastAsia="標楷體" w:hAnsi="標楷體"/>
          <w:b/>
        </w:rPr>
        <w:t>網址：</w:t>
      </w:r>
      <w:hyperlink r:id="rId9" w:history="1">
        <w:r w:rsidRPr="009B248C">
          <w:rPr>
            <w:rStyle w:val="a7"/>
            <w:rFonts w:ascii="標楷體" w:eastAsia="標楷體" w:hAnsi="標楷體" w:cs="Calibri"/>
            <w:b/>
          </w:rPr>
          <w:t>http://linkou.fullon-hotels.com.tw/</w:t>
        </w:r>
      </w:hyperlink>
      <w:r w:rsidRPr="004A0340">
        <w:rPr>
          <w:rFonts w:ascii="標楷體" w:eastAsia="標楷體" w:hAnsi="標楷體" w:cs="Calibri"/>
          <w:b/>
        </w:rPr>
        <w:t xml:space="preserve"> </w:t>
      </w:r>
    </w:p>
    <w:p w:rsidR="002008B7" w:rsidRPr="009B248C" w:rsidRDefault="002008B7" w:rsidP="002008B7">
      <w:pPr>
        <w:spacing w:after="5" w:line="287" w:lineRule="auto"/>
        <w:ind w:left="-5" w:right="2916"/>
        <w:jc w:val="both"/>
        <w:rPr>
          <w:rFonts w:ascii="標楷體" w:eastAsia="標楷體" w:hAnsi="標楷體"/>
          <w:b/>
        </w:rPr>
      </w:pPr>
      <w:r w:rsidRPr="009B248C">
        <w:rPr>
          <w:rFonts w:ascii="標楷體" w:eastAsia="標楷體" w:hAnsi="標楷體"/>
          <w:b/>
        </w:rPr>
        <w:lastRenderedPageBreak/>
        <w:t>自行開車：</w:t>
      </w:r>
    </w:p>
    <w:p w:rsidR="002008B7" w:rsidRPr="009B248C" w:rsidRDefault="002008B7" w:rsidP="002008B7">
      <w:pPr>
        <w:ind w:leftChars="98" w:left="235"/>
        <w:jc w:val="both"/>
        <w:rPr>
          <w:rFonts w:ascii="標楷體" w:eastAsia="標楷體" w:hAnsi="標楷體"/>
        </w:rPr>
      </w:pPr>
      <w:r w:rsidRPr="009B248C">
        <w:rPr>
          <w:rFonts w:ascii="標楷體" w:eastAsia="標楷體" w:hAnsi="標楷體"/>
        </w:rPr>
        <w:t xml:space="preserve">距離中山高林口交流道約 </w:t>
      </w:r>
      <w:r w:rsidRPr="009B248C">
        <w:rPr>
          <w:rFonts w:ascii="標楷體" w:eastAsia="標楷體" w:hAnsi="標楷體" w:cs="Calibri"/>
        </w:rPr>
        <w:t xml:space="preserve">3 </w:t>
      </w:r>
      <w:r w:rsidRPr="009B248C">
        <w:rPr>
          <w:rFonts w:ascii="標楷體" w:eastAsia="標楷體" w:hAnsi="標楷體"/>
        </w:rPr>
        <w:t xml:space="preserve">分鐘車程；華亞園區及長庚醫院約 </w:t>
      </w:r>
      <w:r w:rsidRPr="009B248C">
        <w:rPr>
          <w:rFonts w:ascii="標楷體" w:eastAsia="標楷體" w:hAnsi="標楷體" w:cs="Calibri"/>
        </w:rPr>
        <w:t xml:space="preserve">3 </w:t>
      </w:r>
      <w:r w:rsidRPr="009B248C">
        <w:rPr>
          <w:rFonts w:ascii="標楷體" w:eastAsia="標楷體" w:hAnsi="標楷體"/>
        </w:rPr>
        <w:t>分鐘車程</w:t>
      </w:r>
      <w:r w:rsidRPr="009B248C">
        <w:rPr>
          <w:rFonts w:ascii="標楷體" w:eastAsia="標楷體" w:hAnsi="標楷體" w:cs="Calibri"/>
        </w:rPr>
        <w:t>;</w:t>
      </w:r>
      <w:r w:rsidRPr="009B248C">
        <w:rPr>
          <w:rFonts w:ascii="標楷體" w:eastAsia="標楷體" w:hAnsi="標楷體"/>
        </w:rPr>
        <w:t>桃園機場至林</w:t>
      </w:r>
      <w:proofErr w:type="gramStart"/>
      <w:r w:rsidRPr="009B248C">
        <w:rPr>
          <w:rFonts w:ascii="標楷體" w:eastAsia="標楷體" w:hAnsi="標楷體"/>
        </w:rPr>
        <w:t>口福容約</w:t>
      </w:r>
      <w:proofErr w:type="gramEnd"/>
      <w:r w:rsidRPr="009B248C">
        <w:rPr>
          <w:rFonts w:ascii="標楷體" w:eastAsia="標楷體" w:hAnsi="標楷體"/>
        </w:rPr>
        <w:t xml:space="preserve"> </w:t>
      </w:r>
      <w:r w:rsidRPr="009B248C">
        <w:rPr>
          <w:rFonts w:ascii="標楷體" w:eastAsia="標楷體" w:hAnsi="標楷體" w:cs="Calibri"/>
        </w:rPr>
        <w:t xml:space="preserve">25 </w:t>
      </w:r>
      <w:r w:rsidRPr="009B248C">
        <w:rPr>
          <w:rFonts w:ascii="標楷體" w:eastAsia="標楷體" w:hAnsi="標楷體"/>
        </w:rPr>
        <w:t xml:space="preserve">分鐘，長庚大學約 </w:t>
      </w:r>
      <w:r w:rsidRPr="009B248C">
        <w:rPr>
          <w:rFonts w:ascii="標楷體" w:eastAsia="標楷體" w:hAnsi="標楷體" w:cs="Calibri"/>
        </w:rPr>
        <w:t xml:space="preserve">10 </w:t>
      </w:r>
      <w:r w:rsidRPr="009B248C">
        <w:rPr>
          <w:rFonts w:ascii="標楷體" w:eastAsia="標楷體" w:hAnsi="標楷體"/>
        </w:rPr>
        <w:t>分鐘車程。</w:t>
      </w:r>
    </w:p>
    <w:p w:rsidR="002008B7" w:rsidRDefault="002008B7" w:rsidP="002008B7">
      <w:pPr>
        <w:ind w:leftChars="100" w:left="841" w:hangingChars="250" w:hanging="601"/>
        <w:rPr>
          <w:rFonts w:ascii="標楷體" w:eastAsia="標楷體" w:hAnsi="標楷體" w:cs="Calibri"/>
        </w:rPr>
      </w:pPr>
      <w:r w:rsidRPr="009B248C">
        <w:rPr>
          <w:rFonts w:ascii="標楷體" w:eastAsia="標楷體" w:hAnsi="標楷體"/>
          <w:b/>
        </w:rPr>
        <w:t>南下</w:t>
      </w:r>
      <w:r>
        <w:rPr>
          <w:rFonts w:ascii="標楷體" w:eastAsia="標楷體" w:hAnsi="標楷體" w:hint="eastAsia"/>
          <w:b/>
        </w:rPr>
        <w:t>:</w:t>
      </w:r>
      <w:r w:rsidRPr="009B248C">
        <w:rPr>
          <w:rFonts w:ascii="標楷體" w:eastAsia="標楷體" w:hAnsi="標楷體"/>
        </w:rPr>
        <w:t xml:space="preserve">由中山高下林口 </w:t>
      </w:r>
      <w:r w:rsidRPr="009B248C">
        <w:rPr>
          <w:rFonts w:ascii="標楷體" w:eastAsia="標楷體" w:hAnsi="標楷體" w:cs="Calibri"/>
        </w:rPr>
        <w:t xml:space="preserve">41A </w:t>
      </w:r>
      <w:r w:rsidRPr="009B248C">
        <w:rPr>
          <w:rFonts w:ascii="標楷體" w:eastAsia="標楷體" w:hAnsi="標楷體"/>
        </w:rPr>
        <w:t>出口，往「文化二路｣方向左轉，至「文二一街」右轉，即可抵達。</w:t>
      </w:r>
      <w:r w:rsidRPr="009B248C">
        <w:rPr>
          <w:rFonts w:ascii="標楷體" w:eastAsia="標楷體" w:hAnsi="標楷體" w:cs="Calibri"/>
        </w:rPr>
        <w:t xml:space="preserve"> </w:t>
      </w:r>
    </w:p>
    <w:p w:rsidR="002008B7" w:rsidRDefault="002008B7" w:rsidP="002008B7">
      <w:pPr>
        <w:ind w:leftChars="100" w:left="841" w:hangingChars="250" w:hanging="601"/>
        <w:rPr>
          <w:rFonts w:ascii="標楷體" w:eastAsia="標楷體" w:hAnsi="標楷體" w:cs="Calibri"/>
        </w:rPr>
      </w:pPr>
      <w:r w:rsidRPr="009B248C">
        <w:rPr>
          <w:rFonts w:ascii="標楷體" w:eastAsia="標楷體" w:hAnsi="標楷體"/>
          <w:b/>
        </w:rPr>
        <w:t>北上</w:t>
      </w:r>
      <w:r>
        <w:rPr>
          <w:rFonts w:ascii="標楷體" w:eastAsia="標楷體" w:hAnsi="標楷體" w:hint="eastAsia"/>
          <w:b/>
        </w:rPr>
        <w:t>:</w:t>
      </w:r>
      <w:r w:rsidRPr="009B248C">
        <w:rPr>
          <w:rFonts w:ascii="標楷體" w:eastAsia="標楷體" w:hAnsi="標楷體"/>
        </w:rPr>
        <w:t xml:space="preserve">由中山高下林口 </w:t>
      </w:r>
      <w:r w:rsidRPr="009B248C">
        <w:rPr>
          <w:rFonts w:ascii="標楷體" w:eastAsia="標楷體" w:hAnsi="標楷體" w:cs="Calibri"/>
        </w:rPr>
        <w:t xml:space="preserve">41B </w:t>
      </w:r>
      <w:r w:rsidRPr="009B248C">
        <w:rPr>
          <w:rFonts w:ascii="標楷體" w:eastAsia="標楷體" w:hAnsi="標楷體"/>
        </w:rPr>
        <w:t>出口，往「文化三路｣方向右轉，至「文二一街」左轉，即可抵達。</w:t>
      </w:r>
      <w:r w:rsidRPr="009B248C">
        <w:rPr>
          <w:rFonts w:ascii="標楷體" w:eastAsia="標楷體" w:hAnsi="標楷體" w:cs="Calibri"/>
        </w:rPr>
        <w:t xml:space="preserve"> </w:t>
      </w:r>
    </w:p>
    <w:p w:rsidR="002008B7" w:rsidRPr="009B248C" w:rsidRDefault="002008B7" w:rsidP="002008B7">
      <w:pPr>
        <w:ind w:leftChars="98" w:left="235"/>
        <w:rPr>
          <w:rFonts w:ascii="標楷體" w:eastAsia="標楷體" w:hAnsi="標楷體"/>
        </w:rPr>
      </w:pPr>
    </w:p>
    <w:p w:rsidR="002008B7" w:rsidRDefault="002008B7" w:rsidP="002008B7">
      <w:pPr>
        <w:ind w:leftChars="98" w:left="235"/>
        <w:rPr>
          <w:rFonts w:ascii="標楷體" w:eastAsia="標楷體" w:hAnsi="標楷體" w:cs="Calibri"/>
        </w:rPr>
      </w:pPr>
      <w:r w:rsidRPr="009B248C">
        <w:rPr>
          <w:rFonts w:ascii="標楷體" w:eastAsia="標楷體" w:hAnsi="標楷體"/>
        </w:rPr>
        <w:t xml:space="preserve">如由桃園機場系統經國道 </w:t>
      </w:r>
      <w:r w:rsidRPr="009B248C">
        <w:rPr>
          <w:rFonts w:ascii="標楷體" w:eastAsia="標楷體" w:hAnsi="標楷體" w:cs="Calibri"/>
        </w:rPr>
        <w:t xml:space="preserve">2 </w:t>
      </w:r>
      <w:r w:rsidRPr="009B248C">
        <w:rPr>
          <w:rFonts w:ascii="標楷體" w:eastAsia="標楷體" w:hAnsi="標楷體"/>
        </w:rPr>
        <w:t xml:space="preserve">號，轉中山高往台北北上下林口 </w:t>
      </w:r>
      <w:r w:rsidRPr="009B248C">
        <w:rPr>
          <w:rFonts w:ascii="標楷體" w:eastAsia="標楷體" w:hAnsi="標楷體" w:cs="Calibri"/>
        </w:rPr>
        <w:t xml:space="preserve">41B </w:t>
      </w:r>
      <w:r w:rsidRPr="009B248C">
        <w:rPr>
          <w:rFonts w:ascii="標楷體" w:eastAsia="標楷體" w:hAnsi="標楷體"/>
        </w:rPr>
        <w:t>出口，往「文化三路｣方向右轉，至「文二一街」左轉，即可抵達。</w:t>
      </w:r>
      <w:r w:rsidRPr="009B248C">
        <w:rPr>
          <w:rFonts w:ascii="標楷體" w:eastAsia="標楷體" w:hAnsi="標楷體" w:cs="Calibri"/>
        </w:rPr>
        <w:t xml:space="preserve"> </w:t>
      </w:r>
    </w:p>
    <w:p w:rsidR="002008B7" w:rsidRPr="009B248C" w:rsidRDefault="002008B7" w:rsidP="002008B7">
      <w:pPr>
        <w:ind w:left="-5"/>
        <w:rPr>
          <w:rFonts w:ascii="標楷體" w:eastAsia="標楷體" w:hAnsi="標楷體"/>
        </w:rPr>
      </w:pPr>
    </w:p>
    <w:p w:rsidR="002008B7" w:rsidRPr="009B248C" w:rsidRDefault="002008B7" w:rsidP="002008B7">
      <w:pPr>
        <w:ind w:left="-5" w:right="5710"/>
        <w:rPr>
          <w:rFonts w:ascii="標楷體" w:eastAsia="標楷體" w:hAnsi="標楷體"/>
          <w:b/>
        </w:rPr>
      </w:pPr>
      <w:r w:rsidRPr="009B248C">
        <w:rPr>
          <w:rFonts w:ascii="標楷體" w:eastAsia="標楷體" w:hAnsi="標楷體"/>
          <w:b/>
        </w:rPr>
        <w:t>大眾交通工具：</w:t>
      </w:r>
    </w:p>
    <w:p w:rsidR="002008B7" w:rsidRPr="009B248C" w:rsidRDefault="002008B7" w:rsidP="002008B7">
      <w:pPr>
        <w:ind w:leftChars="98" w:left="235" w:rightChars="2161" w:right="5186"/>
        <w:rPr>
          <w:rFonts w:ascii="標楷體" w:eastAsia="標楷體" w:hAnsi="標楷體"/>
          <w:szCs w:val="24"/>
        </w:rPr>
      </w:pPr>
      <w:r w:rsidRPr="009B248C">
        <w:rPr>
          <w:rFonts w:ascii="標楷體" w:eastAsia="標楷體" w:hAnsi="標楷體" w:hint="eastAsia"/>
          <w:szCs w:val="24"/>
        </w:rPr>
        <w:t>桃園站</w:t>
      </w:r>
      <w:r w:rsidRPr="009B248C">
        <w:rPr>
          <w:rFonts w:ascii="標楷體" w:eastAsia="標楷體" w:hAnsi="標楷體" w:cs="Calibri"/>
          <w:szCs w:val="24"/>
        </w:rPr>
        <w:t>-</w:t>
      </w:r>
      <w:r w:rsidRPr="009B248C">
        <w:rPr>
          <w:rFonts w:ascii="標楷體" w:eastAsia="標楷體" w:hAnsi="標楷體" w:hint="eastAsia"/>
          <w:szCs w:val="24"/>
        </w:rPr>
        <w:t>約</w:t>
      </w:r>
      <w:r w:rsidRPr="009B248C">
        <w:rPr>
          <w:rFonts w:ascii="標楷體" w:eastAsia="標楷體" w:hAnsi="標楷體" w:cs="Calibri"/>
          <w:szCs w:val="24"/>
        </w:rPr>
        <w:t>20</w:t>
      </w:r>
      <w:r>
        <w:rPr>
          <w:rFonts w:ascii="標楷體" w:eastAsia="標楷體" w:hAnsi="標楷體" w:hint="eastAsia"/>
          <w:szCs w:val="24"/>
        </w:rPr>
        <w:t>分鐘車</w:t>
      </w:r>
      <w:r w:rsidRPr="009B248C">
        <w:rPr>
          <w:rFonts w:ascii="標楷體" w:eastAsia="標楷體" w:hAnsi="標楷體" w:hint="eastAsia"/>
          <w:szCs w:val="24"/>
        </w:rPr>
        <w:t>程。</w:t>
      </w:r>
    </w:p>
    <w:p w:rsidR="002008B7" w:rsidRPr="009B248C" w:rsidRDefault="002008B7" w:rsidP="002008B7">
      <w:pPr>
        <w:ind w:leftChars="98" w:left="235"/>
        <w:jc w:val="both"/>
        <w:rPr>
          <w:rFonts w:ascii="標楷體" w:eastAsia="標楷體" w:hAnsi="標楷體"/>
        </w:rPr>
      </w:pPr>
      <w:r w:rsidRPr="009B248C">
        <w:rPr>
          <w:rFonts w:ascii="標楷體" w:eastAsia="標楷體" w:hAnsi="標楷體"/>
        </w:rPr>
        <w:t>板橋站</w:t>
      </w:r>
      <w:r w:rsidRPr="009B248C">
        <w:rPr>
          <w:rFonts w:ascii="標楷體" w:eastAsia="標楷體" w:hAnsi="標楷體" w:cs="Calibri"/>
        </w:rPr>
        <w:t>-</w:t>
      </w:r>
      <w:r w:rsidRPr="009B248C">
        <w:rPr>
          <w:rFonts w:ascii="標楷體" w:eastAsia="標楷體" w:hAnsi="標楷體"/>
        </w:rPr>
        <w:t xml:space="preserve">轉搭聯營客運 </w:t>
      </w:r>
      <w:r w:rsidRPr="009B248C">
        <w:rPr>
          <w:rFonts w:ascii="標楷體" w:eastAsia="標楷體" w:hAnsi="標楷體" w:cs="Calibri"/>
        </w:rPr>
        <w:t>920</w:t>
      </w:r>
      <w:r w:rsidRPr="009B248C">
        <w:rPr>
          <w:rFonts w:ascii="標楷體" w:eastAsia="標楷體" w:hAnsi="標楷體"/>
        </w:rPr>
        <w:t xml:space="preserve">，到站步行時間約 </w:t>
      </w:r>
      <w:r w:rsidRPr="009B248C">
        <w:rPr>
          <w:rFonts w:ascii="標楷體" w:eastAsia="標楷體" w:hAnsi="標楷體" w:cs="Calibri"/>
        </w:rPr>
        <w:t xml:space="preserve">5 </w:t>
      </w:r>
      <w:r w:rsidRPr="009B248C">
        <w:rPr>
          <w:rFonts w:ascii="標楷體" w:eastAsia="標楷體" w:hAnsi="標楷體"/>
        </w:rPr>
        <w:t>分鐘。</w:t>
      </w:r>
    </w:p>
    <w:p w:rsidR="002008B7" w:rsidRPr="00296394" w:rsidRDefault="002008B7" w:rsidP="002008B7">
      <w:pPr>
        <w:autoSpaceDE w:val="0"/>
        <w:autoSpaceDN w:val="0"/>
        <w:adjustRightInd w:val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9639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三、</w:t>
      </w:r>
      <w:r w:rsidRPr="00296394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</w:t>
      </w:r>
      <w:r w:rsidRPr="0029639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華夏大飯店</w:t>
      </w:r>
    </w:p>
    <w:p w:rsidR="002008B7" w:rsidRPr="00FF4E28" w:rsidRDefault="002008B7" w:rsidP="002008B7">
      <w:pPr>
        <w:autoSpaceDE w:val="0"/>
        <w:autoSpaceDN w:val="0"/>
        <w:adjustRightInd w:val="0"/>
        <w:ind w:leftChars="300" w:left="720"/>
        <w:rPr>
          <w:rFonts w:ascii="新細明體" w:hAnsiTheme="minorHAnsi" w:cs="新細明體"/>
          <w:color w:val="000000"/>
          <w:kern w:val="0"/>
          <w:sz w:val="23"/>
          <w:szCs w:val="23"/>
        </w:rPr>
      </w:pPr>
      <w:r>
        <w:rPr>
          <w:noProof/>
        </w:rPr>
        <w:drawing>
          <wp:inline distT="0" distB="0" distL="0" distR="0" wp14:anchorId="5E205DA1" wp14:editId="1AB4D47D">
            <wp:extent cx="2857500" cy="2095500"/>
            <wp:effectExtent l="0" t="0" r="0" b="0"/>
            <wp:docPr id="668" name="Picture 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Picture 66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8B7" w:rsidRPr="009B248C" w:rsidRDefault="002008B7" w:rsidP="002008B7">
      <w:pPr>
        <w:autoSpaceDE w:val="0"/>
        <w:autoSpaceDN w:val="0"/>
        <w:adjustRightInd w:val="0"/>
        <w:rPr>
          <w:rFonts w:ascii="標楷體" w:eastAsia="標楷體" w:hAnsi="標楷體" w:cs="Calibri"/>
          <w:color w:val="000000"/>
          <w:kern w:val="0"/>
          <w:sz w:val="23"/>
          <w:szCs w:val="23"/>
        </w:rPr>
      </w:pP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電話</w:t>
      </w:r>
      <w:r w:rsidRPr="009B248C">
        <w:rPr>
          <w:rFonts w:ascii="標楷體" w:eastAsia="標楷體" w:hAnsi="標楷體" w:cs="Calibri"/>
          <w:color w:val="000000"/>
          <w:kern w:val="0"/>
          <w:sz w:val="23"/>
          <w:szCs w:val="23"/>
        </w:rPr>
        <w:t>:03-3275888</w:t>
      </w:r>
    </w:p>
    <w:p w:rsidR="002008B7" w:rsidRPr="009B248C" w:rsidRDefault="002008B7" w:rsidP="002008B7">
      <w:pPr>
        <w:autoSpaceDE w:val="0"/>
        <w:autoSpaceDN w:val="0"/>
        <w:adjustRightInd w:val="0"/>
        <w:rPr>
          <w:rFonts w:ascii="標楷體" w:eastAsia="標楷體" w:hAnsi="標楷體" w:cs="Calibri"/>
          <w:color w:val="000000"/>
          <w:kern w:val="0"/>
          <w:sz w:val="23"/>
          <w:szCs w:val="23"/>
        </w:rPr>
      </w:pP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傳真</w:t>
      </w:r>
      <w:r w:rsidRPr="009B248C">
        <w:rPr>
          <w:rFonts w:ascii="標楷體" w:eastAsia="標楷體" w:hAnsi="標楷體" w:cs="Calibri"/>
          <w:color w:val="000000"/>
          <w:kern w:val="0"/>
          <w:sz w:val="23"/>
          <w:szCs w:val="23"/>
        </w:rPr>
        <w:t>:03-3271000</w:t>
      </w:r>
    </w:p>
    <w:p w:rsidR="002008B7" w:rsidRPr="009B248C" w:rsidRDefault="002008B7" w:rsidP="002008B7">
      <w:pPr>
        <w:autoSpaceDE w:val="0"/>
        <w:autoSpaceDN w:val="0"/>
        <w:adjustRightInd w:val="0"/>
        <w:rPr>
          <w:rFonts w:ascii="標楷體" w:eastAsia="標楷體" w:hAnsi="標楷體" w:cs="新細明體"/>
          <w:color w:val="000000"/>
          <w:kern w:val="0"/>
          <w:sz w:val="23"/>
          <w:szCs w:val="23"/>
        </w:rPr>
      </w:pP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地址</w:t>
      </w:r>
      <w:r w:rsidRPr="009B248C">
        <w:rPr>
          <w:rFonts w:ascii="標楷體" w:eastAsia="標楷體" w:hAnsi="標楷體" w:cs="Calibri"/>
          <w:color w:val="000000"/>
          <w:kern w:val="0"/>
          <w:sz w:val="23"/>
          <w:szCs w:val="23"/>
        </w:rPr>
        <w:t>:</w:t>
      </w: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桃園縣龜山鄉文化二路</w:t>
      </w:r>
      <w:r w:rsidRPr="009B248C">
        <w:rPr>
          <w:rFonts w:ascii="標楷體" w:eastAsia="標楷體" w:hAnsi="標楷體" w:cs="Calibri"/>
          <w:color w:val="000000"/>
          <w:kern w:val="0"/>
          <w:sz w:val="23"/>
          <w:szCs w:val="23"/>
        </w:rPr>
        <w:t>28</w:t>
      </w: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號</w:t>
      </w:r>
    </w:p>
    <w:p w:rsidR="002008B7" w:rsidRPr="009B248C" w:rsidRDefault="002008B7" w:rsidP="002008B7">
      <w:pPr>
        <w:autoSpaceDE w:val="0"/>
        <w:autoSpaceDN w:val="0"/>
        <w:adjustRightInd w:val="0"/>
        <w:rPr>
          <w:rFonts w:ascii="標楷體" w:eastAsia="標楷體" w:hAnsi="標楷體" w:cs="Calibri"/>
          <w:color w:val="000000"/>
          <w:kern w:val="0"/>
          <w:sz w:val="23"/>
          <w:szCs w:val="23"/>
        </w:rPr>
      </w:pP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網址：</w:t>
      </w:r>
      <w:hyperlink r:id="rId11" w:history="1">
        <w:r w:rsidRPr="00296394">
          <w:rPr>
            <w:rStyle w:val="a7"/>
            <w:rFonts w:ascii="標楷體" w:eastAsia="標楷體" w:hAnsi="標楷體" w:cs="Calibri"/>
            <w:kern w:val="0"/>
            <w:sz w:val="23"/>
            <w:szCs w:val="23"/>
          </w:rPr>
          <w:t>http://www.highness.com.tw/</w:t>
        </w:r>
      </w:hyperlink>
    </w:p>
    <w:p w:rsidR="002008B7" w:rsidRPr="009B248C" w:rsidRDefault="002008B7" w:rsidP="002008B7">
      <w:pPr>
        <w:autoSpaceDE w:val="0"/>
        <w:autoSpaceDN w:val="0"/>
        <w:adjustRightInd w:val="0"/>
        <w:rPr>
          <w:rFonts w:ascii="標楷體" w:eastAsia="標楷體" w:hAnsi="標楷體" w:cs="新細明體"/>
          <w:color w:val="000000"/>
          <w:kern w:val="0"/>
          <w:sz w:val="23"/>
          <w:szCs w:val="23"/>
        </w:rPr>
      </w:pP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南下：由中山高經林口交流道下，於文化二路左轉，約一分鐘車程即可到達。</w:t>
      </w:r>
    </w:p>
    <w:p w:rsidR="002008B7" w:rsidRPr="009B248C" w:rsidRDefault="002008B7" w:rsidP="002008B7">
      <w:pPr>
        <w:rPr>
          <w:rFonts w:ascii="標楷體" w:eastAsia="標楷體" w:hAnsi="標楷體" w:cs="新細明體"/>
          <w:color w:val="000000"/>
          <w:kern w:val="0"/>
          <w:sz w:val="23"/>
          <w:szCs w:val="23"/>
        </w:rPr>
      </w:pP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北上：由中山高經林口交流道下，於文化二路右轉。</w:t>
      </w:r>
    </w:p>
    <w:p w:rsidR="002008B7" w:rsidRPr="00FF4E28" w:rsidRDefault="002008B7" w:rsidP="002008B7">
      <w:pPr>
        <w:autoSpaceDE w:val="0"/>
        <w:autoSpaceDN w:val="0"/>
        <w:adjustRightInd w:val="0"/>
        <w:rPr>
          <w:rFonts w:ascii="新細明體" w:hAnsiTheme="minorHAnsi" w:cs="新細明體"/>
          <w:color w:val="000000"/>
          <w:kern w:val="0"/>
          <w:szCs w:val="24"/>
        </w:rPr>
      </w:pPr>
    </w:p>
    <w:p w:rsidR="002008B7" w:rsidRDefault="002008B7" w:rsidP="002008B7">
      <w:pPr>
        <w:autoSpaceDE w:val="0"/>
        <w:autoSpaceDN w:val="0"/>
        <w:adjustRightInd w:val="0"/>
        <w:rPr>
          <w:rFonts w:ascii="新細明體" w:hAnsiTheme="minorHAnsi" w:cs="新細明體"/>
          <w:color w:val="000000"/>
          <w:kern w:val="0"/>
          <w:sz w:val="23"/>
          <w:szCs w:val="23"/>
        </w:rPr>
      </w:pPr>
    </w:p>
    <w:p w:rsidR="002008B7" w:rsidRDefault="002008B7" w:rsidP="002008B7">
      <w:pPr>
        <w:autoSpaceDE w:val="0"/>
        <w:autoSpaceDN w:val="0"/>
        <w:adjustRightInd w:val="0"/>
        <w:rPr>
          <w:rFonts w:ascii="新細明體" w:hAnsiTheme="minorHAnsi" w:cs="新細明體"/>
          <w:color w:val="000000"/>
          <w:kern w:val="0"/>
          <w:sz w:val="23"/>
          <w:szCs w:val="23"/>
        </w:rPr>
      </w:pPr>
    </w:p>
    <w:p w:rsidR="002008B7" w:rsidRDefault="002008B7" w:rsidP="002008B7">
      <w:pPr>
        <w:autoSpaceDE w:val="0"/>
        <w:autoSpaceDN w:val="0"/>
        <w:adjustRightInd w:val="0"/>
        <w:rPr>
          <w:rFonts w:ascii="新細明體" w:hAnsiTheme="minorHAnsi" w:cs="新細明體"/>
          <w:color w:val="000000"/>
          <w:kern w:val="0"/>
          <w:sz w:val="23"/>
          <w:szCs w:val="23"/>
        </w:rPr>
      </w:pPr>
    </w:p>
    <w:p w:rsidR="002008B7" w:rsidRDefault="002008B7" w:rsidP="002008B7">
      <w:pPr>
        <w:autoSpaceDE w:val="0"/>
        <w:autoSpaceDN w:val="0"/>
        <w:adjustRightInd w:val="0"/>
        <w:rPr>
          <w:rFonts w:ascii="新細明體" w:hAnsiTheme="minorHAnsi" w:cs="新細明體"/>
          <w:color w:val="000000"/>
          <w:kern w:val="0"/>
          <w:sz w:val="23"/>
          <w:szCs w:val="23"/>
        </w:rPr>
      </w:pPr>
    </w:p>
    <w:p w:rsidR="002008B7" w:rsidRDefault="002008B7" w:rsidP="002008B7">
      <w:pPr>
        <w:autoSpaceDE w:val="0"/>
        <w:autoSpaceDN w:val="0"/>
        <w:adjustRightInd w:val="0"/>
        <w:rPr>
          <w:rFonts w:ascii="新細明體" w:hAnsiTheme="minorHAnsi" w:cs="新細明體"/>
          <w:color w:val="000000"/>
          <w:kern w:val="0"/>
          <w:sz w:val="23"/>
          <w:szCs w:val="23"/>
        </w:rPr>
      </w:pPr>
    </w:p>
    <w:p w:rsidR="002008B7" w:rsidRPr="00296394" w:rsidRDefault="002008B7" w:rsidP="002008B7">
      <w:pPr>
        <w:autoSpaceDE w:val="0"/>
        <w:autoSpaceDN w:val="0"/>
        <w:adjustRightInd w:val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9639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四、</w:t>
      </w:r>
      <w:r w:rsidRPr="00296394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</w:t>
      </w:r>
      <w:r w:rsidRPr="0029639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長庚會館</w:t>
      </w:r>
    </w:p>
    <w:p w:rsidR="002008B7" w:rsidRPr="00FF4E28" w:rsidRDefault="002008B7" w:rsidP="002008B7">
      <w:pPr>
        <w:autoSpaceDE w:val="0"/>
        <w:autoSpaceDN w:val="0"/>
        <w:adjustRightInd w:val="0"/>
        <w:ind w:leftChars="300" w:left="720"/>
        <w:rPr>
          <w:rFonts w:ascii="新細明體" w:hAnsiTheme="minorHAnsi" w:cs="新細明體"/>
          <w:color w:val="000000"/>
          <w:kern w:val="0"/>
          <w:sz w:val="23"/>
          <w:szCs w:val="23"/>
        </w:rPr>
      </w:pPr>
      <w:r>
        <w:rPr>
          <w:noProof/>
        </w:rPr>
        <w:drawing>
          <wp:inline distT="0" distB="0" distL="0" distR="0" wp14:anchorId="26488193" wp14:editId="469FA6CA">
            <wp:extent cx="2381250" cy="1809750"/>
            <wp:effectExtent l="0" t="0" r="0" b="0"/>
            <wp:docPr id="713" name="Picture 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Picture 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8B7" w:rsidRPr="009B248C" w:rsidRDefault="002008B7" w:rsidP="002008B7">
      <w:pPr>
        <w:autoSpaceDE w:val="0"/>
        <w:autoSpaceDN w:val="0"/>
        <w:adjustRightInd w:val="0"/>
        <w:rPr>
          <w:rFonts w:ascii="標楷體" w:eastAsia="標楷體" w:hAnsi="標楷體" w:cs="Calibri"/>
          <w:color w:val="000000"/>
          <w:kern w:val="0"/>
          <w:sz w:val="23"/>
          <w:szCs w:val="23"/>
        </w:rPr>
      </w:pP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電話</w:t>
      </w:r>
      <w:r w:rsidRPr="009B248C">
        <w:rPr>
          <w:rFonts w:ascii="標楷體" w:eastAsia="標楷體" w:hAnsi="標楷體" w:cs="Calibri"/>
          <w:color w:val="000000"/>
          <w:kern w:val="0"/>
          <w:sz w:val="23"/>
          <w:szCs w:val="23"/>
        </w:rPr>
        <w:t xml:space="preserve">:03-3962929 </w:t>
      </w:r>
    </w:p>
    <w:p w:rsidR="002008B7" w:rsidRPr="009B248C" w:rsidRDefault="002008B7" w:rsidP="002008B7">
      <w:pPr>
        <w:autoSpaceDE w:val="0"/>
        <w:autoSpaceDN w:val="0"/>
        <w:adjustRightInd w:val="0"/>
        <w:rPr>
          <w:rFonts w:ascii="標楷體" w:eastAsia="標楷體" w:hAnsi="標楷體" w:cs="Calibri"/>
          <w:color w:val="000000"/>
          <w:kern w:val="0"/>
          <w:sz w:val="23"/>
          <w:szCs w:val="23"/>
        </w:rPr>
      </w:pPr>
      <w:r w:rsidRPr="009B248C">
        <w:rPr>
          <w:rFonts w:ascii="標楷體" w:eastAsia="標楷體" w:hAnsi="標楷體" w:cs="新細明體" w:hint="eastAsia"/>
          <w:color w:val="000000"/>
          <w:kern w:val="0"/>
          <w:sz w:val="23"/>
          <w:szCs w:val="23"/>
        </w:rPr>
        <w:t>傳真</w:t>
      </w:r>
      <w:r w:rsidRPr="009B248C">
        <w:rPr>
          <w:rFonts w:ascii="標楷體" w:eastAsia="標楷體" w:hAnsi="標楷體" w:cs="Calibri"/>
          <w:color w:val="000000"/>
          <w:kern w:val="0"/>
          <w:sz w:val="23"/>
          <w:szCs w:val="23"/>
        </w:rPr>
        <w:t>:03-3961515</w:t>
      </w: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2008B7" w:rsidRPr="009B248C" w:rsidTr="00B92A1F">
        <w:trPr>
          <w:trHeight w:val="126"/>
        </w:trPr>
        <w:tc>
          <w:tcPr>
            <w:tcW w:w="8613" w:type="dxa"/>
          </w:tcPr>
          <w:p w:rsidR="002008B7" w:rsidRDefault="002008B7" w:rsidP="00B92A1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/>
                <w:kern w:val="0"/>
                <w:sz w:val="23"/>
                <w:szCs w:val="23"/>
              </w:rPr>
            </w:pPr>
            <w:r w:rsidRPr="009B248C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地址</w:t>
            </w:r>
            <w:r w:rsidRPr="009B248C">
              <w:rPr>
                <w:rFonts w:ascii="標楷體" w:eastAsia="標楷體" w:hAnsi="標楷體" w:cs="Calibri"/>
                <w:color w:val="000000"/>
                <w:kern w:val="0"/>
                <w:sz w:val="23"/>
                <w:szCs w:val="23"/>
              </w:rPr>
              <w:t>:</w:t>
            </w:r>
            <w:r w:rsidRPr="009B248C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桃園縣龜山鄉文昌三街</w:t>
            </w:r>
            <w:r w:rsidRPr="009B248C">
              <w:rPr>
                <w:rFonts w:ascii="標楷體" w:eastAsia="標楷體" w:hAnsi="標楷體" w:cs="Calibri"/>
                <w:color w:val="000000"/>
                <w:kern w:val="0"/>
                <w:sz w:val="23"/>
                <w:szCs w:val="23"/>
              </w:rPr>
              <w:t>89</w:t>
            </w:r>
            <w:r w:rsidRPr="009B248C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號</w:t>
            </w:r>
          </w:p>
          <w:p w:rsidR="002008B7" w:rsidRPr="009B248C" w:rsidRDefault="002008B7" w:rsidP="00B92A1F">
            <w:pPr>
              <w:autoSpaceDE w:val="0"/>
              <w:autoSpaceDN w:val="0"/>
              <w:adjustRightInd w:val="0"/>
              <w:rPr>
                <w:rFonts w:ascii="標楷體" w:eastAsia="標楷體" w:hAnsi="標楷體" w:cs="Calibri"/>
                <w:color w:val="000000"/>
                <w:kern w:val="0"/>
                <w:sz w:val="23"/>
                <w:szCs w:val="23"/>
              </w:rPr>
            </w:pPr>
            <w:r w:rsidRPr="009B248C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網址：</w:t>
            </w:r>
            <w:hyperlink r:id="rId13" w:history="1">
              <w:r w:rsidRPr="00DE2F05">
                <w:rPr>
                  <w:rStyle w:val="a7"/>
                  <w:rFonts w:ascii="標楷體" w:eastAsia="標楷體" w:hAnsi="標楷體" w:cs="Calibri"/>
                  <w:kern w:val="0"/>
                  <w:sz w:val="23"/>
                  <w:szCs w:val="23"/>
                </w:rPr>
                <w:t>http://www.cghostel.com.tw/page2.html</w:t>
              </w:r>
            </w:hyperlink>
          </w:p>
        </w:tc>
      </w:tr>
    </w:tbl>
    <w:p w:rsidR="00EE433F" w:rsidRPr="002008B7" w:rsidRDefault="00EE433F">
      <w:bookmarkStart w:id="0" w:name="_GoBack"/>
      <w:bookmarkEnd w:id="0"/>
    </w:p>
    <w:sectPr w:rsidR="00EE433F" w:rsidRPr="002008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0B7" w:rsidRDefault="00DF30B7" w:rsidP="002008B7">
      <w:r>
        <w:separator/>
      </w:r>
    </w:p>
  </w:endnote>
  <w:endnote w:type="continuationSeparator" w:id="0">
    <w:p w:rsidR="00DF30B7" w:rsidRDefault="00DF30B7" w:rsidP="0020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0B7" w:rsidRDefault="00DF30B7" w:rsidP="002008B7">
      <w:r>
        <w:separator/>
      </w:r>
    </w:p>
  </w:footnote>
  <w:footnote w:type="continuationSeparator" w:id="0">
    <w:p w:rsidR="00DF30B7" w:rsidRDefault="00DF30B7" w:rsidP="00200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86"/>
    <w:rsid w:val="002008B7"/>
    <w:rsid w:val="00DF30B7"/>
    <w:rsid w:val="00EE433F"/>
    <w:rsid w:val="00FA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B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8B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2008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08B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2008B7"/>
    <w:rPr>
      <w:sz w:val="20"/>
      <w:szCs w:val="20"/>
    </w:rPr>
  </w:style>
  <w:style w:type="character" w:styleId="a7">
    <w:name w:val="Hyperlink"/>
    <w:uiPriority w:val="99"/>
    <w:unhideWhenUsed/>
    <w:rsid w:val="002008B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008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008B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B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8B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2008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08B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2008B7"/>
    <w:rPr>
      <w:sz w:val="20"/>
      <w:szCs w:val="20"/>
    </w:rPr>
  </w:style>
  <w:style w:type="character" w:styleId="a7">
    <w:name w:val="Hyperlink"/>
    <w:uiPriority w:val="99"/>
    <w:unhideWhenUsed/>
    <w:rsid w:val="002008B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008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008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cghostel.com.tw/page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highness.com.tw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linkou.fullon-hotels.com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NTSU-TLC</dc:creator>
  <cp:keywords/>
  <dc:description/>
  <cp:lastModifiedBy>NTSU-TLC</cp:lastModifiedBy>
  <cp:revision>2</cp:revision>
  <dcterms:created xsi:type="dcterms:W3CDTF">2016-07-27T08:40:00Z</dcterms:created>
  <dcterms:modified xsi:type="dcterms:W3CDTF">2016-07-27T08:40:00Z</dcterms:modified>
</cp:coreProperties>
</file>